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12DFC" w14:textId="7D4670A7" w:rsidR="00AA54F5" w:rsidRPr="001E4DA2" w:rsidRDefault="006E6A05" w:rsidP="002127C9">
      <w:pPr>
        <w:pStyle w:val="Style16"/>
        <w:widowControl/>
        <w:spacing w:line="240" w:lineRule="exact"/>
        <w:jc w:val="center"/>
        <w:rPr>
          <w:rFonts w:ascii="Calibri" w:hAnsi="Calibri"/>
          <w:b/>
          <w:sz w:val="22"/>
          <w:szCs w:val="22"/>
        </w:rPr>
      </w:pPr>
      <w:r w:rsidRPr="001E4DA2">
        <w:rPr>
          <w:rFonts w:ascii="Calibri" w:hAnsi="Calibr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D65ACB1" wp14:editId="68D2E274">
                <wp:simplePos x="0" y="0"/>
                <wp:positionH relativeFrom="margin">
                  <wp:posOffset>114300</wp:posOffset>
                </wp:positionH>
                <wp:positionV relativeFrom="margin">
                  <wp:posOffset>-521335</wp:posOffset>
                </wp:positionV>
                <wp:extent cx="2731770" cy="490855"/>
                <wp:effectExtent l="6985" t="10795" r="13970" b="12700"/>
                <wp:wrapSquare wrapText="bothSides"/>
                <wp:docPr id="212158882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770" cy="49085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EF48DA" w14:textId="77777777" w:rsidR="00D65168" w:rsidRPr="00B5424E" w:rsidRDefault="00D65168" w:rsidP="006721BC">
                            <w:pPr>
                              <w:spacing w:before="240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B5424E">
                              <w:rPr>
                                <w:rFonts w:ascii="Calibri" w:hAnsi="Calibri" w:cs="Calibri"/>
                                <w:b/>
                              </w:rPr>
                              <w:t xml:space="preserve">Nr </w:t>
                            </w: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postępowania</w:t>
                            </w:r>
                            <w:r w:rsidRPr="00B5424E">
                              <w:rPr>
                                <w:rFonts w:ascii="Calibri" w:hAnsi="Calibri" w:cs="Calibri"/>
                                <w:b/>
                              </w:rPr>
                              <w:t xml:space="preserve">: </w:t>
                            </w:r>
                            <w:r w:rsidR="003F51AA">
                              <w:rPr>
                                <w:rFonts w:ascii="Calibri" w:hAnsi="Calibri" w:cs="Calibri"/>
                                <w:b/>
                              </w:rPr>
                              <w:t>1</w:t>
                            </w:r>
                            <w:r w:rsidR="00822584">
                              <w:rPr>
                                <w:rFonts w:ascii="Calibri" w:hAnsi="Calibri" w:cs="Calibri"/>
                                <w:b/>
                              </w:rPr>
                              <w:t>7</w:t>
                            </w: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/FENG/202</w:t>
                            </w:r>
                            <w:r w:rsidR="000E3E68">
                              <w:rPr>
                                <w:rFonts w:ascii="Calibri" w:hAnsi="Calibri" w:cs="Calibri"/>
                                <w:b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65ACB1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9pt;margin-top:-41.05pt;width:215.1pt;height:38.6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" fillcolor="#d8d8d8" strokecolor="white">
                <v:textbox>
                  <w:txbxContent>
                    <w:p w14:paraId="31EF48DA" w14:textId="77777777" w:rsidR="00D65168" w:rsidRPr="00B5424E" w:rsidRDefault="00D65168" w:rsidP="006721BC">
                      <w:pPr>
                        <w:spacing w:before="240"/>
                        <w:rPr>
                          <w:rFonts w:ascii="Calibri" w:hAnsi="Calibri" w:cs="Calibri"/>
                          <w:b/>
                        </w:rPr>
                      </w:pPr>
                      <w:r w:rsidRPr="00B5424E">
                        <w:rPr>
                          <w:rFonts w:ascii="Calibri" w:hAnsi="Calibri" w:cs="Calibri"/>
                          <w:b/>
                        </w:rPr>
                        <w:t xml:space="preserve">Nr </w:t>
                      </w:r>
                      <w:r>
                        <w:rPr>
                          <w:rFonts w:ascii="Calibri" w:hAnsi="Calibri" w:cs="Calibri"/>
                          <w:b/>
                        </w:rPr>
                        <w:t>postępowania</w:t>
                      </w:r>
                      <w:r w:rsidRPr="00B5424E">
                        <w:rPr>
                          <w:rFonts w:ascii="Calibri" w:hAnsi="Calibri" w:cs="Calibri"/>
                          <w:b/>
                        </w:rPr>
                        <w:t xml:space="preserve">: </w:t>
                      </w:r>
                      <w:r w:rsidR="003F51AA">
                        <w:rPr>
                          <w:rFonts w:ascii="Calibri" w:hAnsi="Calibri" w:cs="Calibri"/>
                          <w:b/>
                        </w:rPr>
                        <w:t>1</w:t>
                      </w:r>
                      <w:r w:rsidR="00822584">
                        <w:rPr>
                          <w:rFonts w:ascii="Calibri" w:hAnsi="Calibri" w:cs="Calibri"/>
                          <w:b/>
                        </w:rPr>
                        <w:t>7</w:t>
                      </w:r>
                      <w:r>
                        <w:rPr>
                          <w:rFonts w:ascii="Calibri" w:hAnsi="Calibri" w:cs="Calibri"/>
                          <w:b/>
                        </w:rPr>
                        <w:t>/FENG/202</w:t>
                      </w:r>
                      <w:r w:rsidR="000E3E68">
                        <w:rPr>
                          <w:rFonts w:ascii="Calibri" w:hAnsi="Calibri" w:cs="Calibri"/>
                          <w:b/>
                        </w:rPr>
                        <w:t>6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AA54F5" w:rsidRPr="001E4DA2">
        <w:rPr>
          <w:rFonts w:ascii="Calibri" w:hAnsi="Calibri"/>
          <w:b/>
          <w:sz w:val="22"/>
          <w:szCs w:val="22"/>
        </w:rPr>
        <w:t xml:space="preserve">PROTOKÓŁ </w:t>
      </w:r>
    </w:p>
    <w:p w14:paraId="411DEC32" w14:textId="77777777" w:rsidR="007C49CB" w:rsidRDefault="00141135" w:rsidP="002127C9">
      <w:pPr>
        <w:pStyle w:val="Style16"/>
        <w:widowControl/>
        <w:spacing w:line="240" w:lineRule="exact"/>
        <w:jc w:val="center"/>
        <w:rPr>
          <w:rFonts w:ascii="Calibri" w:hAnsi="Calibri"/>
          <w:b/>
          <w:sz w:val="22"/>
          <w:szCs w:val="22"/>
        </w:rPr>
      </w:pPr>
      <w:r w:rsidRPr="001E4DA2">
        <w:rPr>
          <w:rStyle w:val="FontStyle38"/>
          <w:rFonts w:ascii="Calibri" w:hAnsi="Calibri"/>
          <w:b/>
          <w:sz w:val="22"/>
          <w:szCs w:val="22"/>
        </w:rPr>
        <w:t xml:space="preserve">z </w:t>
      </w:r>
      <w:r w:rsidR="000A6021" w:rsidRPr="001E4DA2">
        <w:rPr>
          <w:rStyle w:val="FontStyle38"/>
          <w:rFonts w:ascii="Calibri" w:hAnsi="Calibri"/>
          <w:b/>
          <w:sz w:val="22"/>
          <w:szCs w:val="22"/>
        </w:rPr>
        <w:t xml:space="preserve">postępowania </w:t>
      </w:r>
      <w:r w:rsidR="00BE0484">
        <w:rPr>
          <w:rFonts w:ascii="Calibri" w:hAnsi="Calibri"/>
          <w:b/>
          <w:sz w:val="22"/>
          <w:szCs w:val="22"/>
        </w:rPr>
        <w:t>– Zasada konkurencyjności</w:t>
      </w:r>
    </w:p>
    <w:p w14:paraId="33FB173A" w14:textId="77777777" w:rsidR="00E86FA0" w:rsidRPr="001E4DA2" w:rsidRDefault="00F55BAC" w:rsidP="002127C9">
      <w:pPr>
        <w:pStyle w:val="Style16"/>
        <w:widowControl/>
        <w:spacing w:line="240" w:lineRule="exact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sporządzony w dniu </w:t>
      </w:r>
      <w:r w:rsidR="005D7F9A">
        <w:rPr>
          <w:rFonts w:ascii="Calibri" w:hAnsi="Calibri"/>
          <w:b/>
          <w:sz w:val="22"/>
          <w:szCs w:val="22"/>
        </w:rPr>
        <w:t>0</w:t>
      </w:r>
      <w:r w:rsidR="00822584">
        <w:rPr>
          <w:rFonts w:ascii="Calibri" w:hAnsi="Calibri"/>
          <w:b/>
          <w:sz w:val="22"/>
          <w:szCs w:val="22"/>
        </w:rPr>
        <w:t>3</w:t>
      </w:r>
      <w:r>
        <w:rPr>
          <w:rFonts w:ascii="Calibri" w:hAnsi="Calibri"/>
          <w:b/>
          <w:sz w:val="22"/>
          <w:szCs w:val="22"/>
        </w:rPr>
        <w:t>.0</w:t>
      </w:r>
      <w:r w:rsidR="00822584">
        <w:rPr>
          <w:rFonts w:ascii="Calibri" w:hAnsi="Calibri"/>
          <w:b/>
          <w:sz w:val="22"/>
          <w:szCs w:val="22"/>
        </w:rPr>
        <w:t>9</w:t>
      </w:r>
      <w:r>
        <w:rPr>
          <w:rFonts w:ascii="Calibri" w:hAnsi="Calibri"/>
          <w:b/>
          <w:sz w:val="22"/>
          <w:szCs w:val="22"/>
        </w:rPr>
        <w:t>.2026</w:t>
      </w:r>
      <w:r w:rsidR="00523D1A">
        <w:rPr>
          <w:rFonts w:ascii="Calibri" w:hAnsi="Calibri"/>
          <w:b/>
          <w:sz w:val="22"/>
          <w:szCs w:val="22"/>
        </w:rPr>
        <w:t xml:space="preserve"> r.</w:t>
      </w:r>
    </w:p>
    <w:p w14:paraId="42B6D679" w14:textId="77777777" w:rsidR="000E3E68" w:rsidRPr="000E3E68" w:rsidRDefault="00EE55C0" w:rsidP="000E3E68">
      <w:pPr>
        <w:pStyle w:val="Style19"/>
        <w:widowControl/>
        <w:numPr>
          <w:ilvl w:val="0"/>
          <w:numId w:val="32"/>
        </w:numPr>
        <w:spacing w:line="240" w:lineRule="auto"/>
        <w:rPr>
          <w:rStyle w:val="FontStyle34"/>
          <w:rFonts w:ascii="Calibri" w:hAnsi="Calibri" w:cs="Calibri"/>
          <w:b/>
          <w:bCs/>
          <w:sz w:val="22"/>
          <w:szCs w:val="22"/>
        </w:rPr>
      </w:pPr>
      <w:r w:rsidRPr="00F55BAC">
        <w:rPr>
          <w:rStyle w:val="FontStyle34"/>
          <w:rFonts w:ascii="Calibri" w:hAnsi="Calibri" w:cs="Calibri"/>
          <w:sz w:val="22"/>
          <w:szCs w:val="22"/>
        </w:rPr>
        <w:t xml:space="preserve">Nazwa zamówienia: </w:t>
      </w:r>
      <w:r w:rsidR="00822584" w:rsidRPr="00822584">
        <w:rPr>
          <w:rFonts w:ascii="Calibri" w:hAnsi="Calibri" w:cs="Calibri"/>
          <w:b/>
          <w:bCs/>
          <w:sz w:val="22"/>
          <w:szCs w:val="22"/>
        </w:rPr>
        <w:t>Kompleksowa organizacja wydarzenia informacyjno-promocyjnego DemoDay 2 dla Fundacji na rzecz Nauki Polskiej (FNP).</w:t>
      </w:r>
    </w:p>
    <w:p w14:paraId="7B4EC7F4" w14:textId="77777777" w:rsidR="008353B7" w:rsidRPr="00F55BAC" w:rsidRDefault="00913146" w:rsidP="00F55BAC">
      <w:pPr>
        <w:pStyle w:val="Style19"/>
        <w:widowControl/>
        <w:numPr>
          <w:ilvl w:val="0"/>
          <w:numId w:val="32"/>
        </w:numPr>
        <w:spacing w:line="240" w:lineRule="auto"/>
        <w:rPr>
          <w:rStyle w:val="FontStyle34"/>
          <w:rFonts w:ascii="Calibri" w:hAnsi="Calibri" w:cs="Calibri"/>
          <w:sz w:val="22"/>
          <w:szCs w:val="22"/>
        </w:rPr>
      </w:pPr>
      <w:r w:rsidRPr="00F55BAC">
        <w:rPr>
          <w:rStyle w:val="FontStyle34"/>
          <w:rFonts w:ascii="Calibri" w:hAnsi="Calibri" w:cs="Calibri"/>
          <w:sz w:val="22"/>
          <w:szCs w:val="22"/>
        </w:rPr>
        <w:t xml:space="preserve">Informacja o sposobie upublicznienia </w:t>
      </w:r>
      <w:r w:rsidR="00186A48" w:rsidRPr="00F55BAC">
        <w:rPr>
          <w:rStyle w:val="FontStyle34"/>
          <w:rFonts w:ascii="Calibri" w:hAnsi="Calibri" w:cs="Calibri"/>
          <w:sz w:val="22"/>
          <w:szCs w:val="22"/>
        </w:rPr>
        <w:t>Z</w:t>
      </w:r>
      <w:r w:rsidRPr="00F55BAC">
        <w:rPr>
          <w:rStyle w:val="FontStyle34"/>
          <w:rFonts w:ascii="Calibri" w:hAnsi="Calibri" w:cs="Calibri"/>
          <w:sz w:val="22"/>
          <w:szCs w:val="22"/>
        </w:rPr>
        <w:t>apytania ofertowego</w:t>
      </w:r>
      <w:r w:rsidR="004A2B6E" w:rsidRPr="00F55BAC">
        <w:rPr>
          <w:rStyle w:val="FontStyle34"/>
          <w:rFonts w:ascii="Calibri" w:hAnsi="Calibri" w:cs="Calibri"/>
          <w:sz w:val="22"/>
          <w:szCs w:val="22"/>
        </w:rPr>
        <w:t>: Baza konkurencyjności i strona internetowa FNP</w:t>
      </w:r>
      <w:r w:rsidR="00C069FD" w:rsidRPr="00F55BAC">
        <w:rPr>
          <w:rStyle w:val="FontStyle34"/>
          <w:rFonts w:ascii="Calibri" w:hAnsi="Calibri" w:cs="Calibri"/>
          <w:sz w:val="22"/>
          <w:szCs w:val="22"/>
        </w:rPr>
        <w:t>.</w:t>
      </w:r>
    </w:p>
    <w:p w14:paraId="1859E057" w14:textId="77777777" w:rsidR="00842170" w:rsidRPr="003F51AA" w:rsidRDefault="00913146" w:rsidP="003F51AA">
      <w:pPr>
        <w:pStyle w:val="Style19"/>
        <w:widowControl/>
        <w:numPr>
          <w:ilvl w:val="0"/>
          <w:numId w:val="32"/>
        </w:numPr>
        <w:spacing w:line="240" w:lineRule="auto"/>
        <w:ind w:left="709" w:hanging="284"/>
        <w:jc w:val="both"/>
        <w:rPr>
          <w:rStyle w:val="FontStyle34"/>
          <w:rFonts w:ascii="Calibri" w:hAnsi="Calibri" w:cs="Calibri"/>
          <w:sz w:val="22"/>
          <w:szCs w:val="22"/>
        </w:rPr>
      </w:pPr>
      <w:r w:rsidRPr="009529C8">
        <w:rPr>
          <w:rStyle w:val="FontStyle34"/>
          <w:rFonts w:ascii="Calibri" w:hAnsi="Calibri" w:cs="Calibri"/>
          <w:sz w:val="22"/>
          <w:szCs w:val="22"/>
        </w:rPr>
        <w:t xml:space="preserve">Wykaz ofert, które </w:t>
      </w:r>
      <w:r w:rsidR="000E3E68" w:rsidRPr="009529C8">
        <w:rPr>
          <w:rStyle w:val="FontStyle34"/>
          <w:rFonts w:ascii="Calibri" w:hAnsi="Calibri" w:cs="Calibri"/>
          <w:sz w:val="22"/>
          <w:szCs w:val="22"/>
        </w:rPr>
        <w:t>wpłynęły w</w:t>
      </w:r>
      <w:r w:rsidR="0027589B" w:rsidRPr="009529C8">
        <w:rPr>
          <w:rStyle w:val="FontStyle34"/>
          <w:rFonts w:ascii="Calibri" w:hAnsi="Calibri" w:cs="Calibri"/>
          <w:sz w:val="22"/>
          <w:szCs w:val="22"/>
        </w:rPr>
        <w:t xml:space="preserve"> terminie </w:t>
      </w:r>
      <w:r w:rsidRPr="009529C8">
        <w:rPr>
          <w:rStyle w:val="FontStyle34"/>
          <w:rFonts w:ascii="Calibri" w:hAnsi="Calibri" w:cs="Calibri"/>
          <w:sz w:val="22"/>
          <w:szCs w:val="22"/>
        </w:rPr>
        <w:t xml:space="preserve">w odpowiedzi na </w:t>
      </w:r>
      <w:r w:rsidR="002633D1" w:rsidRPr="009529C8">
        <w:rPr>
          <w:rStyle w:val="FontStyle34"/>
          <w:rFonts w:ascii="Calibri" w:hAnsi="Calibri" w:cs="Calibri"/>
          <w:sz w:val="22"/>
          <w:szCs w:val="22"/>
        </w:rPr>
        <w:t>Z</w:t>
      </w:r>
      <w:r w:rsidRPr="009529C8">
        <w:rPr>
          <w:rStyle w:val="FontStyle34"/>
          <w:rFonts w:ascii="Calibri" w:hAnsi="Calibri" w:cs="Calibri"/>
          <w:sz w:val="22"/>
          <w:szCs w:val="22"/>
        </w:rPr>
        <w:t>apytanie oferto</w:t>
      </w:r>
      <w:r w:rsidR="00FC2D4F" w:rsidRPr="009529C8">
        <w:rPr>
          <w:rStyle w:val="FontStyle34"/>
          <w:rFonts w:ascii="Calibri" w:hAnsi="Calibri" w:cs="Calibri"/>
          <w:sz w:val="22"/>
          <w:szCs w:val="22"/>
        </w:rPr>
        <w:t xml:space="preserve">we, </w:t>
      </w:r>
      <w:r w:rsidR="00535713" w:rsidRPr="009529C8">
        <w:rPr>
          <w:rStyle w:val="FontStyle34"/>
          <w:rFonts w:ascii="Calibri" w:hAnsi="Calibri" w:cs="Calibri"/>
          <w:sz w:val="22"/>
          <w:szCs w:val="22"/>
        </w:rPr>
        <w:t>daty wpływu</w:t>
      </w:r>
      <w:r w:rsidR="00FC2D4F" w:rsidRPr="009529C8">
        <w:rPr>
          <w:rStyle w:val="FontStyle34"/>
          <w:rFonts w:ascii="Calibri" w:hAnsi="Calibri" w:cs="Calibri"/>
          <w:sz w:val="22"/>
          <w:szCs w:val="22"/>
        </w:rPr>
        <w:t xml:space="preserve"> ofert</w:t>
      </w:r>
      <w:r w:rsidR="0019714A" w:rsidRPr="009529C8">
        <w:rPr>
          <w:rStyle w:val="FontStyle34"/>
          <w:rFonts w:ascii="Calibri" w:hAnsi="Calibri" w:cs="Calibri"/>
          <w:sz w:val="22"/>
          <w:szCs w:val="22"/>
        </w:rPr>
        <w:t xml:space="preserve">, </w:t>
      </w:r>
      <w:r w:rsidR="00DC548B">
        <w:rPr>
          <w:rStyle w:val="FontStyle34"/>
          <w:rFonts w:ascii="Calibri" w:hAnsi="Calibri" w:cs="Calibri"/>
          <w:sz w:val="22"/>
          <w:szCs w:val="22"/>
        </w:rPr>
        <w:t xml:space="preserve">cena, </w:t>
      </w:r>
      <w:r w:rsidR="00185DF5" w:rsidRPr="009529C8">
        <w:rPr>
          <w:rStyle w:val="FontStyle34"/>
          <w:rFonts w:ascii="Calibri" w:hAnsi="Calibri" w:cs="Calibri"/>
          <w:sz w:val="22"/>
          <w:szCs w:val="22"/>
        </w:rPr>
        <w:t>informacj</w:t>
      </w:r>
      <w:r w:rsidR="00281A61" w:rsidRPr="009529C8">
        <w:rPr>
          <w:rStyle w:val="FontStyle34"/>
          <w:rFonts w:ascii="Calibri" w:hAnsi="Calibri" w:cs="Calibri"/>
          <w:sz w:val="22"/>
          <w:szCs w:val="22"/>
        </w:rPr>
        <w:t>a</w:t>
      </w:r>
      <w:r w:rsidR="00FC2D4F" w:rsidRPr="009529C8">
        <w:rPr>
          <w:rStyle w:val="FontStyle34"/>
          <w:rFonts w:ascii="Calibri" w:hAnsi="Calibri" w:cs="Calibri"/>
          <w:sz w:val="22"/>
          <w:szCs w:val="22"/>
        </w:rPr>
        <w:t xml:space="preserve"> o powiązaniach osobowych </w:t>
      </w:r>
      <w:r w:rsidR="0019714A" w:rsidRPr="009529C8">
        <w:rPr>
          <w:rStyle w:val="FontStyle34"/>
          <w:rFonts w:ascii="Calibri" w:hAnsi="Calibri" w:cs="Calibri"/>
          <w:sz w:val="22"/>
          <w:szCs w:val="22"/>
        </w:rPr>
        <w:t>lub</w:t>
      </w:r>
      <w:r w:rsidR="00FC2D4F" w:rsidRPr="009529C8">
        <w:rPr>
          <w:rStyle w:val="FontStyle34"/>
          <w:rFonts w:ascii="Calibri" w:hAnsi="Calibri" w:cs="Calibri"/>
          <w:sz w:val="22"/>
          <w:szCs w:val="22"/>
        </w:rPr>
        <w:t xml:space="preserve"> kapitałowych</w:t>
      </w:r>
      <w:r w:rsidR="0019714A" w:rsidRPr="009529C8">
        <w:rPr>
          <w:rStyle w:val="FontStyle34"/>
          <w:rFonts w:ascii="Calibri" w:hAnsi="Calibri" w:cs="Calibri"/>
          <w:sz w:val="22"/>
          <w:szCs w:val="22"/>
        </w:rPr>
        <w:t xml:space="preserve"> oraz informacja o spełnieniu warunków udziału w postępowaniu</w:t>
      </w:r>
      <w:r w:rsidR="00281A61" w:rsidRPr="009529C8">
        <w:rPr>
          <w:rStyle w:val="FontStyle34"/>
          <w:rFonts w:ascii="Calibri" w:hAnsi="Calibri" w:cs="Calibri"/>
          <w:sz w:val="22"/>
          <w:szCs w:val="22"/>
        </w:rPr>
        <w:t>:</w:t>
      </w:r>
    </w:p>
    <w:tbl>
      <w:tblPr>
        <w:tblW w:w="14317" w:type="dxa"/>
        <w:tblInd w:w="77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977"/>
        <w:gridCol w:w="1701"/>
        <w:gridCol w:w="1701"/>
        <w:gridCol w:w="2693"/>
        <w:gridCol w:w="4536"/>
      </w:tblGrid>
      <w:tr w:rsidR="0008727D" w:rsidRPr="009529C8" w14:paraId="69512746" w14:textId="77777777" w:rsidTr="005D7F9A">
        <w:trPr>
          <w:trHeight w:val="850"/>
        </w:trPr>
        <w:tc>
          <w:tcPr>
            <w:tcW w:w="709" w:type="dxa"/>
            <w:tcBorders>
              <w:bottom w:val="single" w:sz="8" w:space="0" w:color="auto"/>
            </w:tcBorders>
            <w:shd w:val="clear" w:color="auto" w:fill="E7E6E6"/>
            <w:vAlign w:val="center"/>
          </w:tcPr>
          <w:p w14:paraId="4B003775" w14:textId="77777777" w:rsidR="0008727D" w:rsidRPr="00822584" w:rsidRDefault="0008727D" w:rsidP="002127C9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822584">
              <w:rPr>
                <w:rStyle w:val="FontStyle34"/>
                <w:rFonts w:ascii="Calibri" w:hAnsi="Calibri" w:cs="Calibri"/>
                <w:sz w:val="16"/>
                <w:szCs w:val="16"/>
              </w:rPr>
              <w:t>Lp.</w:t>
            </w:r>
          </w:p>
        </w:tc>
        <w:tc>
          <w:tcPr>
            <w:tcW w:w="2977" w:type="dxa"/>
            <w:tcBorders>
              <w:bottom w:val="single" w:sz="8" w:space="0" w:color="auto"/>
            </w:tcBorders>
            <w:shd w:val="clear" w:color="auto" w:fill="E7E6E6"/>
            <w:vAlign w:val="center"/>
            <w:hideMark/>
          </w:tcPr>
          <w:p w14:paraId="625C52C7" w14:textId="77777777" w:rsidR="0008727D" w:rsidRPr="00822584" w:rsidRDefault="0008727D" w:rsidP="002127C9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822584">
              <w:rPr>
                <w:rStyle w:val="FontStyle34"/>
                <w:rFonts w:ascii="Calibri" w:hAnsi="Calibri" w:cs="Calibri"/>
                <w:sz w:val="16"/>
                <w:szCs w:val="16"/>
              </w:rPr>
              <w:t>Wykonawca</w:t>
            </w:r>
          </w:p>
          <w:p w14:paraId="0AE07CE1" w14:textId="77777777" w:rsidR="0008727D" w:rsidRPr="00822584" w:rsidRDefault="0008727D" w:rsidP="002127C9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822584">
              <w:rPr>
                <w:rStyle w:val="FontStyle34"/>
                <w:rFonts w:ascii="Calibri" w:hAnsi="Calibri" w:cs="Calibri"/>
                <w:sz w:val="16"/>
                <w:szCs w:val="16"/>
              </w:rPr>
              <w:t>(imię i nazwisko albo nazwa</w:t>
            </w:r>
            <w:r w:rsidR="00AC45F8" w:rsidRPr="00822584">
              <w:rPr>
                <w:rStyle w:val="FontStyle34"/>
                <w:rFonts w:ascii="Calibri" w:hAnsi="Calibri" w:cs="Calibri"/>
                <w:sz w:val="16"/>
                <w:szCs w:val="16"/>
              </w:rPr>
              <w:t xml:space="preserve"> oraz </w:t>
            </w:r>
            <w:r w:rsidRPr="00822584">
              <w:rPr>
                <w:rStyle w:val="FontStyle34"/>
                <w:rFonts w:ascii="Calibri" w:hAnsi="Calibri" w:cs="Calibri"/>
                <w:sz w:val="16"/>
                <w:szCs w:val="16"/>
              </w:rPr>
              <w:t>siedziba)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E7E6E6"/>
            <w:vAlign w:val="center"/>
          </w:tcPr>
          <w:p w14:paraId="61237C62" w14:textId="77777777" w:rsidR="0008727D" w:rsidRPr="00822584" w:rsidDel="0027589B" w:rsidRDefault="0008727D" w:rsidP="002127C9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822584">
              <w:rPr>
                <w:rStyle w:val="FontStyle34"/>
                <w:rFonts w:ascii="Calibri" w:hAnsi="Calibri" w:cs="Calibri"/>
                <w:sz w:val="16"/>
                <w:szCs w:val="16"/>
              </w:rPr>
              <w:t>Data wpływu oferty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E7E6E6"/>
            <w:vAlign w:val="center"/>
          </w:tcPr>
          <w:p w14:paraId="2967A1BB" w14:textId="77777777" w:rsidR="0008727D" w:rsidRPr="00822584" w:rsidRDefault="001206EF" w:rsidP="001206EF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822584">
              <w:rPr>
                <w:rStyle w:val="FontStyle34"/>
                <w:rFonts w:ascii="Calibri" w:hAnsi="Calibri" w:cs="Calibri"/>
                <w:sz w:val="16"/>
                <w:szCs w:val="16"/>
              </w:rPr>
              <w:t>Cena</w:t>
            </w:r>
          </w:p>
        </w:tc>
        <w:tc>
          <w:tcPr>
            <w:tcW w:w="2693" w:type="dxa"/>
            <w:tcBorders>
              <w:bottom w:val="single" w:sz="8" w:space="0" w:color="auto"/>
            </w:tcBorders>
            <w:shd w:val="clear" w:color="auto" w:fill="E7E6E6"/>
            <w:vAlign w:val="center"/>
          </w:tcPr>
          <w:p w14:paraId="07B44C84" w14:textId="77777777" w:rsidR="00780ABF" w:rsidRPr="00822584" w:rsidRDefault="00780ABF" w:rsidP="00780ABF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822584">
              <w:rPr>
                <w:rStyle w:val="FontStyle34"/>
                <w:rFonts w:ascii="Calibri" w:hAnsi="Calibri" w:cs="Calibri"/>
                <w:sz w:val="16"/>
                <w:szCs w:val="16"/>
              </w:rPr>
              <w:t>Nie wykryto/wykryto</w:t>
            </w:r>
            <w:r w:rsidR="00276296" w:rsidRPr="00822584">
              <w:rPr>
                <w:rStyle w:val="FontStyle34"/>
                <w:rFonts w:ascii="Calibri" w:hAnsi="Calibri" w:cs="Calibri"/>
                <w:sz w:val="16"/>
                <w:szCs w:val="16"/>
              </w:rPr>
              <w:t xml:space="preserve"> przypadki konfliktu interesów i podjęto w związku z tym następujące </w:t>
            </w:r>
            <w:r w:rsidR="00DE4667" w:rsidRPr="00822584">
              <w:rPr>
                <w:rStyle w:val="FontStyle34"/>
                <w:rFonts w:ascii="Calibri" w:hAnsi="Calibri" w:cs="Calibri"/>
                <w:sz w:val="16"/>
                <w:szCs w:val="16"/>
              </w:rPr>
              <w:t>środki</w:t>
            </w:r>
            <w:r w:rsidR="001E59B1" w:rsidRPr="00822584">
              <w:rPr>
                <w:rStyle w:val="FontStyle34"/>
                <w:rFonts w:ascii="Calibri" w:hAnsi="Calibri" w:cs="Calibri"/>
                <w:sz w:val="16"/>
                <w:szCs w:val="16"/>
              </w:rPr>
              <w:t xml:space="preserve"> albo informacja o braku konfliktu interesów</w:t>
            </w:r>
          </w:p>
        </w:tc>
        <w:tc>
          <w:tcPr>
            <w:tcW w:w="4536" w:type="dxa"/>
            <w:tcBorders>
              <w:bottom w:val="single" w:sz="8" w:space="0" w:color="auto"/>
            </w:tcBorders>
            <w:shd w:val="clear" w:color="auto" w:fill="E7E6E6"/>
            <w:vAlign w:val="center"/>
          </w:tcPr>
          <w:p w14:paraId="2AE825AB" w14:textId="77777777" w:rsidR="0008727D" w:rsidRPr="00822584" w:rsidRDefault="0008727D" w:rsidP="002127C9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822584">
              <w:rPr>
                <w:rStyle w:val="FontStyle34"/>
                <w:rFonts w:ascii="Calibri" w:hAnsi="Calibri" w:cs="Calibri"/>
                <w:sz w:val="16"/>
                <w:szCs w:val="16"/>
              </w:rPr>
              <w:t xml:space="preserve">Informacja o spełnieniu warunków udziału </w:t>
            </w:r>
            <w:r w:rsidRPr="00822584">
              <w:rPr>
                <w:rStyle w:val="FontStyle34"/>
                <w:rFonts w:ascii="Calibri" w:hAnsi="Calibri" w:cs="Calibri"/>
                <w:sz w:val="16"/>
                <w:szCs w:val="16"/>
              </w:rPr>
              <w:br/>
              <w:t xml:space="preserve">w postępowaniu przez wykonawców </w:t>
            </w:r>
          </w:p>
          <w:p w14:paraId="26F9D010" w14:textId="77777777" w:rsidR="0008727D" w:rsidRPr="00822584" w:rsidRDefault="0008727D" w:rsidP="002127C9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822584">
              <w:rPr>
                <w:rStyle w:val="FontStyle34"/>
                <w:rFonts w:ascii="Calibri" w:hAnsi="Calibri" w:cs="Calibri"/>
                <w:sz w:val="16"/>
                <w:szCs w:val="16"/>
              </w:rPr>
              <w:t xml:space="preserve">oraz informacja o odrzuceniu ofert wraz </w:t>
            </w:r>
          </w:p>
          <w:p w14:paraId="58AFBF77" w14:textId="77777777" w:rsidR="0008727D" w:rsidRPr="00822584" w:rsidRDefault="0008727D" w:rsidP="002127C9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822584">
              <w:rPr>
                <w:rStyle w:val="FontStyle34"/>
                <w:rFonts w:ascii="Calibri" w:hAnsi="Calibri" w:cs="Calibri"/>
                <w:sz w:val="16"/>
                <w:szCs w:val="16"/>
              </w:rPr>
              <w:t>z uzasadnieniem faktycznym i prawnym</w:t>
            </w:r>
          </w:p>
        </w:tc>
      </w:tr>
      <w:tr w:rsidR="00822584" w:rsidRPr="009529C8" w14:paraId="37AFE202" w14:textId="77777777" w:rsidTr="005D7F9A">
        <w:trPr>
          <w:trHeight w:val="454"/>
        </w:trPr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695C899C" w14:textId="77777777" w:rsidR="00822584" w:rsidRPr="00822584" w:rsidRDefault="00822584" w:rsidP="00822584">
            <w:pPr>
              <w:numPr>
                <w:ilvl w:val="0"/>
                <w:numId w:val="38"/>
              </w:numPr>
              <w:ind w:left="527" w:hanging="357"/>
              <w:rPr>
                <w:rStyle w:val="FontStyle34"/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E181611" w14:textId="77777777" w:rsidR="00822584" w:rsidRPr="00822584" w:rsidRDefault="00822584" w:rsidP="00822584">
            <w:pPr>
              <w:pStyle w:val="Default"/>
              <w:rPr>
                <w:sz w:val="16"/>
                <w:szCs w:val="16"/>
              </w:rPr>
            </w:pPr>
            <w:r w:rsidRPr="00822584">
              <w:rPr>
                <w:sz w:val="16"/>
                <w:szCs w:val="16"/>
              </w:rPr>
              <w:t>e-xon s.c. Sylwia Kotowicz, Piotr Izdebski</w:t>
            </w:r>
          </w:p>
          <w:p w14:paraId="1D134F56" w14:textId="77777777" w:rsidR="00822584" w:rsidRPr="00822584" w:rsidRDefault="00822584" w:rsidP="00822584">
            <w:pPr>
              <w:pStyle w:val="Default"/>
              <w:rPr>
                <w:sz w:val="16"/>
                <w:szCs w:val="16"/>
                <w:lang w:val="en-GB"/>
              </w:rPr>
            </w:pPr>
            <w:r w:rsidRPr="00822584">
              <w:rPr>
                <w:sz w:val="16"/>
                <w:szCs w:val="16"/>
                <w:lang w:val="en-GB"/>
              </w:rPr>
              <w:t>ul. Romana Maya 1</w:t>
            </w:r>
          </w:p>
          <w:p w14:paraId="08D762D3" w14:textId="77777777" w:rsidR="00822584" w:rsidRPr="00822584" w:rsidRDefault="00822584" w:rsidP="00822584">
            <w:pPr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822584">
              <w:rPr>
                <w:rFonts w:ascii="Calibri" w:hAnsi="Calibri" w:cs="Calibri"/>
                <w:sz w:val="16"/>
                <w:szCs w:val="16"/>
                <w:lang w:val="en-GB"/>
              </w:rPr>
              <w:t>61-371 Poznań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49F6DE31" w14:textId="77777777" w:rsidR="00822584" w:rsidRPr="00822584" w:rsidRDefault="00822584" w:rsidP="00822584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822584">
              <w:rPr>
                <w:rStyle w:val="FontStyle34"/>
                <w:rFonts w:ascii="Calibri" w:hAnsi="Calibri" w:cs="Calibri"/>
                <w:sz w:val="16"/>
                <w:szCs w:val="16"/>
              </w:rPr>
              <w:t>13.08.2026 r.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1EB6D7B8" w14:textId="77777777" w:rsidR="00822584" w:rsidRPr="00822584" w:rsidRDefault="00822584" w:rsidP="00822584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822584">
              <w:rPr>
                <w:rFonts w:ascii="Calibri" w:hAnsi="Calibri" w:cs="Calibri"/>
                <w:sz w:val="16"/>
                <w:szCs w:val="16"/>
                <w:lang w:val="en-GB"/>
              </w:rPr>
              <w:t>221 215,50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677E601E" w14:textId="77777777" w:rsidR="00822584" w:rsidRPr="00822584" w:rsidRDefault="00822584" w:rsidP="00822584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822584">
              <w:rPr>
                <w:rStyle w:val="FontStyle34"/>
                <w:rFonts w:ascii="Calibri" w:hAnsi="Calibri" w:cs="Calibri"/>
                <w:sz w:val="16"/>
                <w:szCs w:val="16"/>
              </w:rPr>
              <w:t>nie wykryto konfliktu interesów</w:t>
            </w:r>
          </w:p>
        </w:tc>
        <w:tc>
          <w:tcPr>
            <w:tcW w:w="453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763A5A87" w14:textId="77777777" w:rsidR="00822584" w:rsidRPr="00822584" w:rsidRDefault="00822584" w:rsidP="00822584">
            <w:pPr>
              <w:widowControl/>
              <w:autoSpaceDE/>
              <w:autoSpaceDN/>
              <w:adjustRightInd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822584">
              <w:rPr>
                <w:rStyle w:val="FontStyle34"/>
                <w:rFonts w:ascii="Calibri" w:hAnsi="Calibri" w:cs="Calibri"/>
                <w:sz w:val="16"/>
                <w:szCs w:val="16"/>
              </w:rPr>
              <w:t>Działając na podstawie Dz. IV ust. 4 Zapytania ofertowego odstąpiono od ustalenia spełnienia przez Wykonawcę warunków udziału w postępowaniu, gdyż oferta nie jest ofertą najkorzystniejszą.</w:t>
            </w:r>
          </w:p>
        </w:tc>
      </w:tr>
      <w:tr w:rsidR="00822584" w:rsidRPr="009529C8" w14:paraId="4431CBF9" w14:textId="77777777" w:rsidTr="001C23D4">
        <w:trPr>
          <w:trHeight w:val="454"/>
        </w:trPr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717E2F08" w14:textId="77777777" w:rsidR="00822584" w:rsidRPr="00822584" w:rsidRDefault="00822584" w:rsidP="00822584">
            <w:pPr>
              <w:numPr>
                <w:ilvl w:val="0"/>
                <w:numId w:val="38"/>
              </w:numPr>
              <w:ind w:left="527" w:hanging="357"/>
              <w:rPr>
                <w:rStyle w:val="FontStyle34"/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F2A9D" w14:textId="77777777" w:rsidR="00822584" w:rsidRPr="00822584" w:rsidRDefault="00822584" w:rsidP="00822584">
            <w:pPr>
              <w:pStyle w:val="Default"/>
              <w:rPr>
                <w:sz w:val="16"/>
                <w:szCs w:val="16"/>
              </w:rPr>
            </w:pPr>
            <w:r w:rsidRPr="00822584">
              <w:rPr>
                <w:sz w:val="16"/>
                <w:szCs w:val="16"/>
              </w:rPr>
              <w:t>GMSYNERGY Sp. z o.o. — lider konsorcjum</w:t>
            </w:r>
          </w:p>
          <w:p w14:paraId="5C72814E" w14:textId="77777777" w:rsidR="00822584" w:rsidRPr="00822584" w:rsidRDefault="00822584" w:rsidP="00822584">
            <w:pPr>
              <w:pStyle w:val="Default"/>
              <w:rPr>
                <w:sz w:val="16"/>
                <w:szCs w:val="16"/>
              </w:rPr>
            </w:pPr>
            <w:r w:rsidRPr="00822584">
              <w:rPr>
                <w:sz w:val="16"/>
                <w:szCs w:val="16"/>
              </w:rPr>
              <w:t>ul. Tuszyńska 67, 95-030 Rzgów</w:t>
            </w:r>
          </w:p>
          <w:p w14:paraId="2FD776FC" w14:textId="77777777" w:rsidR="00822584" w:rsidRPr="00822584" w:rsidRDefault="00822584" w:rsidP="00822584">
            <w:pPr>
              <w:pStyle w:val="Default"/>
              <w:rPr>
                <w:sz w:val="16"/>
                <w:szCs w:val="16"/>
              </w:rPr>
            </w:pPr>
            <w:r w:rsidRPr="00822584">
              <w:rPr>
                <w:sz w:val="16"/>
                <w:szCs w:val="16"/>
              </w:rPr>
              <w:t>LDS Sp. z o.o. — partner konsorcjum</w:t>
            </w:r>
          </w:p>
          <w:p w14:paraId="77FC7FBB" w14:textId="77777777" w:rsidR="00822584" w:rsidRPr="00822584" w:rsidRDefault="00822584" w:rsidP="00822584">
            <w:pPr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822584">
              <w:rPr>
                <w:rFonts w:ascii="Calibri" w:hAnsi="Calibri" w:cs="Calibri"/>
                <w:sz w:val="16"/>
                <w:szCs w:val="16"/>
              </w:rPr>
              <w:t>ul. Spokojna 10/B2, 32-080 Zabierzów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2CBD0F23" w14:textId="77777777" w:rsidR="00822584" w:rsidRPr="00822584" w:rsidRDefault="00822584" w:rsidP="00822584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822584">
              <w:rPr>
                <w:rStyle w:val="FontStyle34"/>
                <w:rFonts w:ascii="Calibri" w:hAnsi="Calibri" w:cs="Calibri"/>
                <w:sz w:val="16"/>
                <w:szCs w:val="16"/>
              </w:rPr>
              <w:t>13.08.2026 r.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6BFA8243" w14:textId="77777777" w:rsidR="00822584" w:rsidRPr="00822584" w:rsidRDefault="00822584" w:rsidP="00822584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822584">
              <w:rPr>
                <w:rFonts w:ascii="Calibri" w:hAnsi="Calibri" w:cs="Calibri"/>
                <w:sz w:val="16"/>
                <w:szCs w:val="16"/>
              </w:rPr>
              <w:t>177 120,00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0464284C" w14:textId="77777777" w:rsidR="00822584" w:rsidRPr="00822584" w:rsidRDefault="00822584" w:rsidP="00822584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822584">
              <w:rPr>
                <w:rStyle w:val="FontStyle34"/>
                <w:rFonts w:ascii="Calibri" w:hAnsi="Calibri" w:cs="Calibri"/>
                <w:sz w:val="16"/>
                <w:szCs w:val="16"/>
              </w:rPr>
              <w:t>nie wykryto konfliktu interesów</w:t>
            </w:r>
          </w:p>
        </w:tc>
        <w:tc>
          <w:tcPr>
            <w:tcW w:w="453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116AAB14" w14:textId="77777777" w:rsidR="00822584" w:rsidRPr="00822584" w:rsidRDefault="00822584" w:rsidP="00822584">
            <w:pPr>
              <w:widowControl/>
              <w:autoSpaceDE/>
              <w:autoSpaceDN/>
              <w:adjustRightInd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822584">
              <w:rPr>
                <w:rStyle w:val="FontStyle34"/>
                <w:rFonts w:ascii="Calibri" w:hAnsi="Calibri" w:cs="Calibri"/>
                <w:sz w:val="16"/>
                <w:szCs w:val="16"/>
              </w:rPr>
              <w:t>Działając na podstawie Dz. IV ust. 4 Zapytania ofertowego odstąpiono od ustalenia spełnienia przez Wykonawcę warunków udziału w postępowaniu, gdyż oferta nie jest ofertą najkorzystniejszą.</w:t>
            </w:r>
          </w:p>
        </w:tc>
      </w:tr>
      <w:tr w:rsidR="00822584" w:rsidRPr="009529C8" w14:paraId="7374DE7B" w14:textId="77777777" w:rsidTr="001C23D4">
        <w:trPr>
          <w:trHeight w:val="454"/>
        </w:trPr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456AE1A7" w14:textId="77777777" w:rsidR="00822584" w:rsidRPr="00822584" w:rsidRDefault="00822584" w:rsidP="00822584">
            <w:pPr>
              <w:numPr>
                <w:ilvl w:val="0"/>
                <w:numId w:val="38"/>
              </w:numPr>
              <w:ind w:left="527" w:hanging="357"/>
              <w:rPr>
                <w:rStyle w:val="FontStyle34"/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FA779" w14:textId="77777777" w:rsidR="00822584" w:rsidRPr="00822584" w:rsidRDefault="00822584" w:rsidP="00822584">
            <w:pPr>
              <w:pStyle w:val="Default"/>
              <w:rPr>
                <w:sz w:val="16"/>
                <w:szCs w:val="16"/>
              </w:rPr>
            </w:pPr>
            <w:r w:rsidRPr="00822584">
              <w:rPr>
                <w:sz w:val="16"/>
                <w:szCs w:val="16"/>
              </w:rPr>
              <w:t>Ibento Sp. z o.o.</w:t>
            </w:r>
          </w:p>
          <w:p w14:paraId="60A8A4B2" w14:textId="77777777" w:rsidR="00822584" w:rsidRPr="00822584" w:rsidRDefault="00822584" w:rsidP="00822584">
            <w:pPr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822584">
              <w:rPr>
                <w:rFonts w:ascii="Calibri" w:hAnsi="Calibri" w:cs="Calibri"/>
                <w:sz w:val="16"/>
                <w:szCs w:val="16"/>
              </w:rPr>
              <w:t>ul. Złotego Smoka 16, 02-202 Warszawa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40C33567" w14:textId="77777777" w:rsidR="00822584" w:rsidRPr="00822584" w:rsidRDefault="00822584" w:rsidP="00822584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822584">
              <w:rPr>
                <w:rStyle w:val="FontStyle34"/>
                <w:rFonts w:ascii="Calibri" w:hAnsi="Calibri" w:cs="Calibri"/>
                <w:sz w:val="16"/>
                <w:szCs w:val="16"/>
              </w:rPr>
              <w:t>13.08.2026 r.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1BE48A1C" w14:textId="77777777" w:rsidR="00822584" w:rsidRPr="00822584" w:rsidRDefault="00822584" w:rsidP="00822584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822584">
              <w:rPr>
                <w:rFonts w:ascii="Calibri" w:hAnsi="Calibri" w:cs="Calibri"/>
                <w:sz w:val="16"/>
                <w:szCs w:val="16"/>
              </w:rPr>
              <w:t>143 664,00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299317E9" w14:textId="77777777" w:rsidR="00822584" w:rsidRPr="00822584" w:rsidRDefault="00822584" w:rsidP="00822584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822584">
              <w:rPr>
                <w:rStyle w:val="FontStyle34"/>
                <w:rFonts w:ascii="Calibri" w:hAnsi="Calibri" w:cs="Calibri"/>
                <w:sz w:val="16"/>
                <w:szCs w:val="16"/>
              </w:rPr>
              <w:t>nie wykryto konfliktu interesów</w:t>
            </w:r>
          </w:p>
        </w:tc>
        <w:tc>
          <w:tcPr>
            <w:tcW w:w="453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0B0900EB" w14:textId="77777777" w:rsidR="00822584" w:rsidRPr="00822584" w:rsidRDefault="00822584" w:rsidP="00822584">
            <w:pPr>
              <w:widowControl/>
              <w:autoSpaceDE/>
              <w:autoSpaceDN/>
              <w:adjustRightInd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822584">
              <w:rPr>
                <w:rStyle w:val="FontStyle34"/>
                <w:rFonts w:ascii="Calibri" w:hAnsi="Calibri" w:cs="Calibri"/>
                <w:sz w:val="16"/>
                <w:szCs w:val="16"/>
              </w:rPr>
              <w:t>Wykonawca spełnia warunki udziału w postępowaniu.</w:t>
            </w:r>
          </w:p>
        </w:tc>
      </w:tr>
      <w:tr w:rsidR="00822584" w:rsidRPr="009529C8" w14:paraId="16A30080" w14:textId="77777777" w:rsidTr="001C23D4">
        <w:trPr>
          <w:trHeight w:val="454"/>
        </w:trPr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65880DD7" w14:textId="77777777" w:rsidR="00822584" w:rsidRPr="00822584" w:rsidRDefault="00822584" w:rsidP="00822584">
            <w:pPr>
              <w:numPr>
                <w:ilvl w:val="0"/>
                <w:numId w:val="38"/>
              </w:numPr>
              <w:ind w:left="527" w:hanging="357"/>
              <w:rPr>
                <w:rStyle w:val="FontStyle34"/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7E65F" w14:textId="77777777" w:rsidR="00822584" w:rsidRPr="00822584" w:rsidRDefault="00822584" w:rsidP="00822584">
            <w:pPr>
              <w:pStyle w:val="Default"/>
              <w:rPr>
                <w:sz w:val="16"/>
                <w:szCs w:val="16"/>
              </w:rPr>
            </w:pPr>
            <w:r w:rsidRPr="00822584">
              <w:rPr>
                <w:sz w:val="16"/>
                <w:szCs w:val="16"/>
              </w:rPr>
              <w:t>Perfect Image Jolanta Gogolewska-Kosińska — lider</w:t>
            </w:r>
          </w:p>
          <w:p w14:paraId="0B9D8842" w14:textId="77777777" w:rsidR="00822584" w:rsidRPr="00822584" w:rsidRDefault="00822584" w:rsidP="00822584">
            <w:pPr>
              <w:pStyle w:val="Default"/>
              <w:rPr>
                <w:sz w:val="16"/>
                <w:szCs w:val="16"/>
              </w:rPr>
            </w:pPr>
            <w:r w:rsidRPr="00822584">
              <w:rPr>
                <w:sz w:val="16"/>
                <w:szCs w:val="16"/>
              </w:rPr>
              <w:t>ul. Foksal 16/5, 00-372 Warszawa</w:t>
            </w:r>
          </w:p>
          <w:p w14:paraId="3580F2DE" w14:textId="77777777" w:rsidR="00822584" w:rsidRPr="00822584" w:rsidRDefault="00822584" w:rsidP="00822584">
            <w:pPr>
              <w:pStyle w:val="Default"/>
              <w:rPr>
                <w:sz w:val="16"/>
                <w:szCs w:val="16"/>
              </w:rPr>
            </w:pPr>
            <w:r w:rsidRPr="00822584">
              <w:rPr>
                <w:sz w:val="16"/>
                <w:szCs w:val="16"/>
              </w:rPr>
              <w:t>Perfect Image Karolina Pawlińska</w:t>
            </w:r>
          </w:p>
          <w:p w14:paraId="2EF1EC8A" w14:textId="77777777" w:rsidR="00822584" w:rsidRPr="00822584" w:rsidRDefault="00822584" w:rsidP="00822584">
            <w:pPr>
              <w:pStyle w:val="Default"/>
              <w:rPr>
                <w:sz w:val="16"/>
                <w:szCs w:val="16"/>
              </w:rPr>
            </w:pPr>
            <w:r w:rsidRPr="00822584">
              <w:rPr>
                <w:sz w:val="16"/>
                <w:szCs w:val="16"/>
              </w:rPr>
              <w:t>ul. Syta 92K lok. 76, Warszawa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120C4553" w14:textId="77777777" w:rsidR="00822584" w:rsidRPr="00822584" w:rsidRDefault="00822584" w:rsidP="00822584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822584">
              <w:rPr>
                <w:rStyle w:val="FontStyle34"/>
                <w:rFonts w:ascii="Calibri" w:hAnsi="Calibri" w:cs="Calibri"/>
                <w:sz w:val="16"/>
                <w:szCs w:val="16"/>
              </w:rPr>
              <w:t>13.08.2026 r.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7BCC36CC" w14:textId="77777777" w:rsidR="00822584" w:rsidRPr="00822584" w:rsidRDefault="00822584" w:rsidP="00822584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  <w:r w:rsidRPr="00822584">
              <w:rPr>
                <w:rFonts w:ascii="Calibri" w:hAnsi="Calibri" w:cs="Calibri"/>
                <w:sz w:val="16"/>
                <w:szCs w:val="16"/>
              </w:rPr>
              <w:t>228 534,00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645F3268" w14:textId="77777777" w:rsidR="00822584" w:rsidRPr="00822584" w:rsidRDefault="00822584" w:rsidP="00822584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822584">
              <w:rPr>
                <w:rStyle w:val="FontStyle34"/>
                <w:rFonts w:ascii="Calibri" w:hAnsi="Calibri" w:cs="Calibri"/>
                <w:sz w:val="16"/>
                <w:szCs w:val="16"/>
              </w:rPr>
              <w:t>nie wykryto konfliktu interesów</w:t>
            </w:r>
          </w:p>
        </w:tc>
        <w:tc>
          <w:tcPr>
            <w:tcW w:w="453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331DBB30" w14:textId="77777777" w:rsidR="00822584" w:rsidRPr="00822584" w:rsidRDefault="00822584" w:rsidP="00822584">
            <w:pPr>
              <w:widowControl/>
              <w:autoSpaceDE/>
              <w:autoSpaceDN/>
              <w:adjustRightInd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822584">
              <w:rPr>
                <w:rStyle w:val="FontStyle34"/>
                <w:rFonts w:ascii="Calibri" w:hAnsi="Calibri" w:cs="Calibri"/>
                <w:sz w:val="16"/>
                <w:szCs w:val="16"/>
              </w:rPr>
              <w:t>Działając na podstawie Dz. IV ust. 4 Zapytania ofertowego odstąpiono od ustalenia spełnienia przez Wykonawcę warunków udziału w postępowaniu, gdyż oferta nie jest ofertą najkorzystniejszą.</w:t>
            </w:r>
          </w:p>
        </w:tc>
      </w:tr>
      <w:tr w:rsidR="00822584" w:rsidRPr="009529C8" w14:paraId="2F83944C" w14:textId="77777777" w:rsidTr="001C23D4">
        <w:trPr>
          <w:trHeight w:val="454"/>
        </w:trPr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0656DCBC" w14:textId="77777777" w:rsidR="00822584" w:rsidRPr="00822584" w:rsidRDefault="00822584" w:rsidP="00822584">
            <w:pPr>
              <w:numPr>
                <w:ilvl w:val="0"/>
                <w:numId w:val="38"/>
              </w:numPr>
              <w:ind w:left="527" w:hanging="357"/>
              <w:rPr>
                <w:rStyle w:val="FontStyle34"/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ECE8B" w14:textId="77777777" w:rsidR="00822584" w:rsidRPr="00822584" w:rsidRDefault="00822584" w:rsidP="00822584">
            <w:pPr>
              <w:pStyle w:val="Default"/>
              <w:rPr>
                <w:sz w:val="16"/>
                <w:szCs w:val="16"/>
              </w:rPr>
            </w:pPr>
            <w:r w:rsidRPr="00822584">
              <w:rPr>
                <w:sz w:val="16"/>
                <w:szCs w:val="16"/>
              </w:rPr>
              <w:t>Premium Outdoor sp. z o.o.</w:t>
            </w:r>
          </w:p>
          <w:p w14:paraId="492697D1" w14:textId="77777777" w:rsidR="00822584" w:rsidRPr="00822584" w:rsidRDefault="00822584" w:rsidP="00822584">
            <w:pPr>
              <w:pStyle w:val="Default"/>
              <w:rPr>
                <w:sz w:val="16"/>
                <w:szCs w:val="16"/>
              </w:rPr>
            </w:pPr>
            <w:r w:rsidRPr="00822584">
              <w:rPr>
                <w:sz w:val="16"/>
                <w:szCs w:val="16"/>
              </w:rPr>
              <w:t>ul. S. Lema 24 lok. 4, 20-446 Lublin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689B074A" w14:textId="77777777" w:rsidR="00822584" w:rsidRPr="00822584" w:rsidRDefault="00822584" w:rsidP="00822584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822584">
              <w:rPr>
                <w:rStyle w:val="FontStyle34"/>
                <w:rFonts w:ascii="Calibri" w:hAnsi="Calibri" w:cs="Calibri"/>
                <w:sz w:val="16"/>
                <w:szCs w:val="16"/>
              </w:rPr>
              <w:t>13.08.2026 r.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1E737DF9" w14:textId="77777777" w:rsidR="00822584" w:rsidRPr="00822584" w:rsidRDefault="00822584" w:rsidP="00822584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22584">
              <w:rPr>
                <w:rFonts w:ascii="Calibri" w:hAnsi="Calibri" w:cs="Calibri"/>
                <w:sz w:val="16"/>
                <w:szCs w:val="16"/>
              </w:rPr>
              <w:t>149 691,00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4FB47600" w14:textId="77777777" w:rsidR="00822584" w:rsidRPr="00822584" w:rsidRDefault="00822584" w:rsidP="00822584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822584">
              <w:rPr>
                <w:rStyle w:val="FontStyle34"/>
                <w:rFonts w:ascii="Calibri" w:hAnsi="Calibri" w:cs="Calibri"/>
                <w:sz w:val="16"/>
                <w:szCs w:val="16"/>
              </w:rPr>
              <w:t>nie wykryto konfliktu interesów</w:t>
            </w:r>
          </w:p>
        </w:tc>
        <w:tc>
          <w:tcPr>
            <w:tcW w:w="453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591FAED9" w14:textId="77777777" w:rsidR="00822584" w:rsidRPr="00822584" w:rsidRDefault="00822584" w:rsidP="00822584">
            <w:pPr>
              <w:widowControl/>
              <w:autoSpaceDE/>
              <w:autoSpaceDN/>
              <w:adjustRightInd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822584">
              <w:rPr>
                <w:rStyle w:val="FontStyle34"/>
                <w:rFonts w:ascii="Calibri" w:hAnsi="Calibri" w:cs="Calibri"/>
                <w:sz w:val="16"/>
                <w:szCs w:val="16"/>
              </w:rPr>
              <w:t xml:space="preserve">Działając na podstawie Dz. IV ust. 4 Zapytania ofertowego odstąpiono od ustalenia spełnienia przez Wykonawcę warunków udziału w postępowaniu, gdyż oferta nie jest ofertą </w:t>
            </w:r>
            <w:r w:rsidRPr="00822584">
              <w:rPr>
                <w:rStyle w:val="FontStyle34"/>
                <w:rFonts w:ascii="Calibri" w:hAnsi="Calibri" w:cs="Calibri"/>
                <w:sz w:val="16"/>
                <w:szCs w:val="16"/>
              </w:rPr>
              <w:lastRenderedPageBreak/>
              <w:t>najkorzystniejszą.</w:t>
            </w:r>
          </w:p>
        </w:tc>
      </w:tr>
      <w:tr w:rsidR="00822584" w:rsidRPr="009529C8" w14:paraId="5F37E79B" w14:textId="77777777" w:rsidTr="001C23D4">
        <w:trPr>
          <w:trHeight w:val="454"/>
        </w:trPr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65DCFCCD" w14:textId="77777777" w:rsidR="00822584" w:rsidRPr="00822584" w:rsidRDefault="00822584" w:rsidP="00822584">
            <w:pPr>
              <w:numPr>
                <w:ilvl w:val="0"/>
                <w:numId w:val="38"/>
              </w:numPr>
              <w:ind w:left="527" w:hanging="357"/>
              <w:rPr>
                <w:rStyle w:val="FontStyle34"/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B3277" w14:textId="77777777" w:rsidR="00822584" w:rsidRPr="00822584" w:rsidRDefault="00822584" w:rsidP="00822584">
            <w:pPr>
              <w:pStyle w:val="Default"/>
              <w:rPr>
                <w:sz w:val="16"/>
                <w:szCs w:val="16"/>
              </w:rPr>
            </w:pPr>
            <w:r w:rsidRPr="00822584">
              <w:rPr>
                <w:sz w:val="16"/>
                <w:szCs w:val="16"/>
              </w:rPr>
              <w:t>PRO COMPLEX Grupa Dominik Skiba</w:t>
            </w:r>
          </w:p>
          <w:p w14:paraId="192BF1F3" w14:textId="77777777" w:rsidR="00822584" w:rsidRPr="00822584" w:rsidRDefault="00822584" w:rsidP="00822584">
            <w:pPr>
              <w:pStyle w:val="Default"/>
              <w:rPr>
                <w:sz w:val="16"/>
                <w:szCs w:val="16"/>
              </w:rPr>
            </w:pPr>
            <w:r w:rsidRPr="00822584">
              <w:rPr>
                <w:sz w:val="16"/>
                <w:szCs w:val="16"/>
              </w:rPr>
              <w:t>ul. Krępowieckiego 10/5, 01-456 Warszawa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45EDAE46" w14:textId="77777777" w:rsidR="00822584" w:rsidRPr="00822584" w:rsidRDefault="00822584" w:rsidP="00822584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822584">
              <w:rPr>
                <w:rStyle w:val="FontStyle34"/>
                <w:rFonts w:ascii="Calibri" w:hAnsi="Calibri" w:cs="Calibri"/>
                <w:sz w:val="16"/>
                <w:szCs w:val="16"/>
              </w:rPr>
              <w:t>13.08.2026 r.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4A4399B5" w14:textId="77777777" w:rsidR="00822584" w:rsidRPr="00822584" w:rsidRDefault="00822584" w:rsidP="00822584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22584">
              <w:rPr>
                <w:rFonts w:ascii="Calibri" w:hAnsi="Calibri" w:cs="Calibri"/>
                <w:sz w:val="16"/>
                <w:szCs w:val="16"/>
              </w:rPr>
              <w:t>159 420,00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1E6C8C46" w14:textId="77777777" w:rsidR="00822584" w:rsidRPr="00822584" w:rsidRDefault="00822584" w:rsidP="00822584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822584">
              <w:rPr>
                <w:rStyle w:val="FontStyle34"/>
                <w:rFonts w:ascii="Calibri" w:hAnsi="Calibri" w:cs="Calibri"/>
                <w:sz w:val="16"/>
                <w:szCs w:val="16"/>
              </w:rPr>
              <w:t>nie wykryto konfliktu interesów</w:t>
            </w:r>
          </w:p>
        </w:tc>
        <w:tc>
          <w:tcPr>
            <w:tcW w:w="453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454E12E6" w14:textId="77777777" w:rsidR="00822584" w:rsidRPr="00822584" w:rsidRDefault="00822584" w:rsidP="00822584">
            <w:pPr>
              <w:widowControl/>
              <w:autoSpaceDE/>
              <w:autoSpaceDN/>
              <w:adjustRightInd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822584">
              <w:rPr>
                <w:rStyle w:val="FontStyle34"/>
                <w:rFonts w:ascii="Calibri" w:hAnsi="Calibri" w:cs="Calibri"/>
                <w:sz w:val="16"/>
                <w:szCs w:val="16"/>
              </w:rPr>
              <w:t xml:space="preserve">Oferta odrzucona na podstawie Dz. VIII pkt 7 Zapytania ofertowego, ponieważ zawiera błąd w obliczeniu ceny. Wykonawca w tabeli kalkulacyjnej Formularza ofertowego przyjął dla pozycji „Catering” stawkę VAT 8%, podczas gdy w ocenie Zamawiającego przedmiot zamówienia stanowi świadczenie kompleksowe, w którym </w:t>
            </w:r>
            <w:r w:rsidR="00F54A4C" w:rsidRPr="00F54A4C">
              <w:rPr>
                <w:rStyle w:val="FontStyle34"/>
                <w:rFonts w:ascii="Calibri" w:hAnsi="Calibri" w:cs="Calibri"/>
                <w:sz w:val="16"/>
                <w:szCs w:val="16"/>
              </w:rPr>
              <w:t>usługą dominującą jest kompleksowa organizacja wydarzenia informacyjno-promocyjnego DemoDay 2, a catering stanowi usługę pomocniczą</w:t>
            </w:r>
            <w:r w:rsidRPr="00822584">
              <w:rPr>
                <w:rStyle w:val="FontStyle34"/>
                <w:rFonts w:ascii="Calibri" w:hAnsi="Calibri" w:cs="Calibri"/>
                <w:sz w:val="16"/>
                <w:szCs w:val="16"/>
              </w:rPr>
              <w:t>, dla której należało przyjąć stawkę VAT właściwą dla usługi głównej, tj. 23%.</w:t>
            </w:r>
          </w:p>
        </w:tc>
      </w:tr>
      <w:tr w:rsidR="00822584" w:rsidRPr="009529C8" w14:paraId="7C24E864" w14:textId="77777777" w:rsidTr="001C23D4">
        <w:trPr>
          <w:trHeight w:val="454"/>
        </w:trPr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7EBD0E48" w14:textId="77777777" w:rsidR="00822584" w:rsidRPr="00822584" w:rsidRDefault="00822584" w:rsidP="00822584">
            <w:pPr>
              <w:numPr>
                <w:ilvl w:val="0"/>
                <w:numId w:val="38"/>
              </w:numPr>
              <w:ind w:left="527" w:hanging="357"/>
              <w:rPr>
                <w:rStyle w:val="FontStyle34"/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9CC5B" w14:textId="77777777" w:rsidR="00822584" w:rsidRPr="00822584" w:rsidRDefault="00822584" w:rsidP="00822584">
            <w:pPr>
              <w:pStyle w:val="Default"/>
              <w:rPr>
                <w:sz w:val="16"/>
                <w:szCs w:val="16"/>
                <w:lang w:val="en-US"/>
              </w:rPr>
            </w:pPr>
            <w:r w:rsidRPr="00822584">
              <w:rPr>
                <w:sz w:val="16"/>
                <w:szCs w:val="16"/>
                <w:lang w:val="en-US"/>
              </w:rPr>
              <w:t>Sun&amp;More Sp. z o.o.</w:t>
            </w:r>
          </w:p>
          <w:p w14:paraId="7F817D9F" w14:textId="77777777" w:rsidR="00822584" w:rsidRPr="00822584" w:rsidRDefault="00822584" w:rsidP="00822584">
            <w:pPr>
              <w:pStyle w:val="Default"/>
              <w:rPr>
                <w:sz w:val="16"/>
                <w:szCs w:val="16"/>
              </w:rPr>
            </w:pPr>
            <w:r w:rsidRPr="00822584">
              <w:rPr>
                <w:sz w:val="16"/>
                <w:szCs w:val="16"/>
              </w:rPr>
              <w:t>ul. Antoniego Józefa Madalińskiego 8 lok. 215, 70-101 Szczecin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25BD304E" w14:textId="77777777" w:rsidR="00822584" w:rsidRPr="00822584" w:rsidRDefault="00822584" w:rsidP="00822584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822584">
              <w:rPr>
                <w:rStyle w:val="FontStyle34"/>
                <w:rFonts w:ascii="Calibri" w:hAnsi="Calibri" w:cs="Calibri"/>
                <w:sz w:val="16"/>
                <w:szCs w:val="16"/>
              </w:rPr>
              <w:t>13.08.2026 r.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65F2D768" w14:textId="77777777" w:rsidR="00822584" w:rsidRPr="00822584" w:rsidRDefault="00822584" w:rsidP="00822584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22584">
              <w:rPr>
                <w:rFonts w:ascii="Calibri" w:hAnsi="Calibri" w:cs="Calibri"/>
                <w:sz w:val="16"/>
                <w:szCs w:val="16"/>
              </w:rPr>
              <w:t>219 659,55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303E9E07" w14:textId="77777777" w:rsidR="00822584" w:rsidRPr="00822584" w:rsidRDefault="00822584" w:rsidP="00822584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822584">
              <w:rPr>
                <w:rStyle w:val="FontStyle34"/>
                <w:rFonts w:ascii="Calibri" w:hAnsi="Calibri" w:cs="Calibri"/>
                <w:sz w:val="16"/>
                <w:szCs w:val="16"/>
              </w:rPr>
              <w:t>nie wykryto konfliktu interesów</w:t>
            </w:r>
          </w:p>
        </w:tc>
        <w:tc>
          <w:tcPr>
            <w:tcW w:w="453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6D4145F0" w14:textId="77777777" w:rsidR="00822584" w:rsidRPr="00822584" w:rsidRDefault="00822584" w:rsidP="00822584">
            <w:pPr>
              <w:widowControl/>
              <w:autoSpaceDE/>
              <w:autoSpaceDN/>
              <w:adjustRightInd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822584">
              <w:rPr>
                <w:rStyle w:val="FontStyle34"/>
                <w:rFonts w:ascii="Calibri" w:hAnsi="Calibri" w:cs="Calibri"/>
                <w:sz w:val="16"/>
                <w:szCs w:val="16"/>
              </w:rPr>
              <w:t>Działając na podstawie Dz. IV ust. 4 Zapytania ofertowego odstąpiono od ustalenia spełnienia przez Wykonawcę warunków udziału w postępowaniu, gdyż oferta nie jest ofertą najkorzystniejszą.</w:t>
            </w:r>
          </w:p>
        </w:tc>
      </w:tr>
    </w:tbl>
    <w:p w14:paraId="2EF44D39" w14:textId="77777777" w:rsidR="00034BC5" w:rsidRPr="003B72AE" w:rsidRDefault="009529C8" w:rsidP="004A72D1">
      <w:pPr>
        <w:pStyle w:val="Style19"/>
        <w:widowControl/>
        <w:numPr>
          <w:ilvl w:val="0"/>
          <w:numId w:val="32"/>
        </w:numPr>
        <w:spacing w:line="240" w:lineRule="auto"/>
        <w:ind w:left="709" w:hanging="283"/>
        <w:rPr>
          <w:rStyle w:val="FontStyle34"/>
          <w:rFonts w:ascii="Calibri" w:hAnsi="Calibri" w:cs="Calibri"/>
        </w:rPr>
      </w:pPr>
      <w:r w:rsidRPr="003B72AE">
        <w:rPr>
          <w:rStyle w:val="FontStyle34"/>
          <w:rFonts w:ascii="Calibri" w:hAnsi="Calibri" w:cs="Calibri"/>
        </w:rPr>
        <w:t>Informacje o wagach punktowych lub procentowych przypisanych do poszczególnych kryteriów oceny:</w:t>
      </w:r>
    </w:p>
    <w:p w14:paraId="6D435826" w14:textId="77777777" w:rsidR="00632620" w:rsidRDefault="00632620" w:rsidP="00632620">
      <w:pPr>
        <w:pStyle w:val="Style19"/>
        <w:widowControl/>
        <w:numPr>
          <w:ilvl w:val="1"/>
          <w:numId w:val="32"/>
        </w:numPr>
        <w:ind w:left="993" w:hanging="284"/>
        <w:jc w:val="both"/>
        <w:rPr>
          <w:rFonts w:ascii="Calibri" w:hAnsi="Calibri"/>
          <w:b/>
          <w:color w:val="000000"/>
          <w:sz w:val="20"/>
          <w:szCs w:val="20"/>
        </w:rPr>
      </w:pPr>
      <w:r w:rsidRPr="00632620">
        <w:rPr>
          <w:rFonts w:ascii="Calibri" w:hAnsi="Calibri"/>
          <w:b/>
          <w:color w:val="000000"/>
          <w:sz w:val="20"/>
          <w:szCs w:val="20"/>
        </w:rPr>
        <w:t>[C] Cena brutto – 70%</w:t>
      </w:r>
    </w:p>
    <w:p w14:paraId="4B999ED8" w14:textId="77777777" w:rsidR="00632620" w:rsidRDefault="00632620" w:rsidP="00632620">
      <w:pPr>
        <w:pStyle w:val="Style19"/>
        <w:widowControl/>
        <w:numPr>
          <w:ilvl w:val="1"/>
          <w:numId w:val="32"/>
        </w:numPr>
        <w:ind w:left="993" w:hanging="284"/>
        <w:jc w:val="both"/>
        <w:rPr>
          <w:rFonts w:ascii="Calibri" w:hAnsi="Calibri"/>
          <w:b/>
          <w:color w:val="000000"/>
          <w:sz w:val="20"/>
          <w:szCs w:val="20"/>
        </w:rPr>
      </w:pPr>
      <w:r w:rsidRPr="00632620">
        <w:rPr>
          <w:rFonts w:ascii="Calibri" w:hAnsi="Calibri"/>
          <w:b/>
          <w:color w:val="000000"/>
          <w:sz w:val="20"/>
          <w:szCs w:val="20"/>
        </w:rPr>
        <w:t>[P] Doświadczenie Koordynatora – 20%</w:t>
      </w:r>
    </w:p>
    <w:p w14:paraId="5F6F93D1" w14:textId="77777777" w:rsidR="00632620" w:rsidRPr="00632620" w:rsidRDefault="00632620" w:rsidP="00632620">
      <w:pPr>
        <w:pStyle w:val="Style19"/>
        <w:widowControl/>
        <w:numPr>
          <w:ilvl w:val="1"/>
          <w:numId w:val="32"/>
        </w:numPr>
        <w:ind w:left="993" w:hanging="284"/>
        <w:jc w:val="both"/>
        <w:rPr>
          <w:rFonts w:ascii="Calibri" w:hAnsi="Calibri"/>
          <w:b/>
          <w:color w:val="000000"/>
          <w:sz w:val="20"/>
          <w:szCs w:val="20"/>
        </w:rPr>
      </w:pPr>
      <w:r w:rsidRPr="00632620">
        <w:rPr>
          <w:rFonts w:ascii="Calibri" w:hAnsi="Calibri"/>
          <w:b/>
          <w:color w:val="000000"/>
          <w:sz w:val="20"/>
          <w:szCs w:val="20"/>
        </w:rPr>
        <w:t>[L] Lokalizacja – 10%</w:t>
      </w:r>
    </w:p>
    <w:p w14:paraId="5686A07A" w14:textId="77777777" w:rsidR="009529C8" w:rsidRPr="00632620" w:rsidRDefault="009529C8" w:rsidP="004A72D1">
      <w:pPr>
        <w:pStyle w:val="Style19"/>
        <w:widowControl/>
        <w:numPr>
          <w:ilvl w:val="0"/>
          <w:numId w:val="32"/>
        </w:numPr>
        <w:spacing w:line="240" w:lineRule="auto"/>
        <w:ind w:left="850" w:hanging="425"/>
        <w:jc w:val="both"/>
        <w:rPr>
          <w:rStyle w:val="FontStyle34"/>
          <w:rFonts w:ascii="Calibri" w:hAnsi="Calibri" w:cs="Calibri"/>
          <w:b/>
        </w:rPr>
      </w:pPr>
      <w:r w:rsidRPr="003B72AE">
        <w:rPr>
          <w:rStyle w:val="FontStyle34"/>
          <w:rFonts w:ascii="Calibri" w:hAnsi="Calibri" w:cs="Calibri"/>
        </w:rPr>
        <w:t xml:space="preserve">Informacja o przyznanej punktacji poszczególnym </w:t>
      </w:r>
      <w:r w:rsidR="00925DCD" w:rsidRPr="003B72AE">
        <w:rPr>
          <w:rStyle w:val="FontStyle34"/>
          <w:rFonts w:ascii="Calibri" w:hAnsi="Calibri" w:cs="Calibri"/>
        </w:rPr>
        <w:t>wykonawcom</w:t>
      </w:r>
      <w:r w:rsidRPr="003B72AE">
        <w:rPr>
          <w:rStyle w:val="FontStyle34"/>
          <w:rFonts w:ascii="Calibri" w:hAnsi="Calibri" w:cs="Calibri"/>
        </w:rPr>
        <w:t xml:space="preserve"> </w:t>
      </w:r>
      <w:r w:rsidR="00925DCD" w:rsidRPr="003B72AE">
        <w:rPr>
          <w:rStyle w:val="FontStyle34"/>
          <w:rFonts w:ascii="Calibri" w:hAnsi="Calibri" w:cs="Calibri"/>
        </w:rPr>
        <w:t xml:space="preserve">za spełnienie danego </w:t>
      </w:r>
      <w:r w:rsidRPr="003B72AE">
        <w:rPr>
          <w:rStyle w:val="FontStyle34"/>
          <w:rFonts w:ascii="Calibri" w:hAnsi="Calibri" w:cs="Calibri"/>
        </w:rPr>
        <w:t>kryteri</w:t>
      </w:r>
      <w:r w:rsidR="00925DCD" w:rsidRPr="003B72AE">
        <w:rPr>
          <w:rStyle w:val="FontStyle34"/>
          <w:rFonts w:ascii="Calibri" w:hAnsi="Calibri" w:cs="Calibri"/>
        </w:rPr>
        <w:t>um</w:t>
      </w:r>
      <w:r w:rsidRPr="003B72AE">
        <w:rPr>
          <w:rStyle w:val="FontStyle34"/>
          <w:rFonts w:ascii="Calibri" w:hAnsi="Calibri" w:cs="Calibri"/>
        </w:rPr>
        <w:t>, o który</w:t>
      </w:r>
      <w:r w:rsidR="00925DCD" w:rsidRPr="003B72AE">
        <w:rPr>
          <w:rStyle w:val="FontStyle34"/>
          <w:rFonts w:ascii="Calibri" w:hAnsi="Calibri" w:cs="Calibri"/>
        </w:rPr>
        <w:t>m</w:t>
      </w:r>
      <w:r w:rsidR="00A30670" w:rsidRPr="003B72AE">
        <w:rPr>
          <w:rStyle w:val="FontStyle34"/>
          <w:rFonts w:ascii="Calibri" w:hAnsi="Calibri" w:cs="Calibri"/>
        </w:rPr>
        <w:t xml:space="preserve"> mowa w ust. 4</w:t>
      </w:r>
      <w:r w:rsidRPr="003B72AE">
        <w:rPr>
          <w:rStyle w:val="FontStyle34"/>
          <w:rFonts w:ascii="Calibri" w:hAnsi="Calibri" w:cs="Calibri"/>
        </w:rPr>
        <w:t>:</w:t>
      </w:r>
    </w:p>
    <w:p w14:paraId="05C74336" w14:textId="54FC51F0" w:rsidR="00632620" w:rsidRDefault="006E6A05" w:rsidP="00632620">
      <w:pPr>
        <w:pStyle w:val="Style19"/>
        <w:widowControl/>
        <w:spacing w:line="240" w:lineRule="auto"/>
        <w:ind w:left="78" w:firstLine="708"/>
        <w:jc w:val="both"/>
        <w:rPr>
          <w:rStyle w:val="FontStyle34"/>
          <w:rFonts w:ascii="Calibri" w:hAnsi="Calibri" w:cs="Calibri"/>
        </w:rPr>
      </w:pPr>
      <w:r w:rsidRPr="00822584">
        <w:rPr>
          <w:rStyle w:val="FontStyle34"/>
          <w:noProof/>
          <w:sz w:val="24"/>
          <w:szCs w:val="24"/>
        </w:rPr>
        <w:lastRenderedPageBreak/>
        <w:drawing>
          <wp:inline distT="0" distB="0" distL="0" distR="0" wp14:anchorId="609EC0B7" wp14:editId="14A69059">
            <wp:extent cx="7658100" cy="1822450"/>
            <wp:effectExtent l="0" t="0" r="0" b="0"/>
            <wp:docPr id="196806805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182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A2EC1" w14:textId="77777777" w:rsidR="004E02C7" w:rsidRPr="00822584" w:rsidRDefault="00D6023E" w:rsidP="00822584">
      <w:pPr>
        <w:pStyle w:val="Style19"/>
        <w:widowControl/>
        <w:numPr>
          <w:ilvl w:val="0"/>
          <w:numId w:val="32"/>
        </w:numPr>
        <w:jc w:val="both"/>
        <w:rPr>
          <w:rStyle w:val="FontStyle34"/>
          <w:rFonts w:ascii="Calibri" w:hAnsi="Calibri" w:cs="Calibri"/>
          <w:b/>
        </w:rPr>
      </w:pPr>
      <w:r w:rsidRPr="003B72AE">
        <w:rPr>
          <w:rStyle w:val="FontStyle34"/>
          <w:rFonts w:ascii="Calibri" w:hAnsi="Calibri" w:cs="Calibri"/>
          <w:b/>
        </w:rPr>
        <w:t>Rekomendowana oferta:</w:t>
      </w:r>
      <w:r w:rsidR="00D35EC2" w:rsidRPr="003B72AE">
        <w:rPr>
          <w:rStyle w:val="FontStyle34"/>
          <w:rFonts w:ascii="Calibri" w:hAnsi="Calibri" w:cs="Calibri"/>
          <w:b/>
        </w:rPr>
        <w:t xml:space="preserve"> </w:t>
      </w:r>
      <w:r w:rsidR="00822584" w:rsidRPr="00822584">
        <w:rPr>
          <w:rStyle w:val="FontStyle34"/>
          <w:rFonts w:ascii="Calibri" w:hAnsi="Calibri" w:cs="Calibri"/>
          <w:b/>
        </w:rPr>
        <w:t>Ibento Sp. z o.o.</w:t>
      </w:r>
      <w:r w:rsidR="00822584">
        <w:rPr>
          <w:rStyle w:val="FontStyle34"/>
          <w:rFonts w:ascii="Calibri" w:hAnsi="Calibri" w:cs="Calibri"/>
          <w:b/>
        </w:rPr>
        <w:t xml:space="preserve">, </w:t>
      </w:r>
      <w:r w:rsidR="00822584" w:rsidRPr="00822584">
        <w:rPr>
          <w:rStyle w:val="FontStyle34"/>
          <w:rFonts w:ascii="Calibri" w:hAnsi="Calibri" w:cs="Calibri"/>
          <w:b/>
        </w:rPr>
        <w:t>ul. Złotego Smoka 16, 02-202 Warszawa</w:t>
      </w:r>
      <w:r w:rsidR="00632620" w:rsidRPr="00822584">
        <w:rPr>
          <w:rStyle w:val="FontStyle34"/>
          <w:rFonts w:ascii="Calibri" w:hAnsi="Calibri" w:cs="Calibri"/>
          <w:b/>
        </w:rPr>
        <w:t xml:space="preserve"> </w:t>
      </w:r>
      <w:r w:rsidR="004E02C7" w:rsidRPr="00822584">
        <w:rPr>
          <w:rStyle w:val="FontStyle34"/>
          <w:rFonts w:ascii="Calibri" w:hAnsi="Calibri" w:cs="Calibri"/>
          <w:b/>
        </w:rPr>
        <w:t xml:space="preserve">z ceną oferty brutto: </w:t>
      </w:r>
      <w:r w:rsidR="00822584">
        <w:rPr>
          <w:rStyle w:val="FontStyle34"/>
          <w:rFonts w:ascii="Calibri" w:hAnsi="Calibri" w:cs="Calibri"/>
          <w:b/>
        </w:rPr>
        <w:t>143 664</w:t>
      </w:r>
      <w:r w:rsidR="00632620" w:rsidRPr="00822584">
        <w:rPr>
          <w:rStyle w:val="FontStyle34"/>
          <w:rFonts w:ascii="Calibri" w:hAnsi="Calibri" w:cs="Calibri"/>
          <w:b/>
        </w:rPr>
        <w:t>,00</w:t>
      </w:r>
      <w:r w:rsidR="004E02C7" w:rsidRPr="00822584">
        <w:rPr>
          <w:rStyle w:val="FontStyle34"/>
          <w:rFonts w:ascii="Calibri" w:hAnsi="Calibri" w:cs="Calibri"/>
          <w:b/>
        </w:rPr>
        <w:t xml:space="preserve"> zł.</w:t>
      </w:r>
    </w:p>
    <w:p w14:paraId="2C908E89" w14:textId="77777777" w:rsidR="005A1C85" w:rsidRPr="00632620" w:rsidRDefault="005A1C85" w:rsidP="005A1C85">
      <w:pPr>
        <w:pStyle w:val="Style19"/>
        <w:widowControl/>
        <w:ind w:left="786" w:firstLine="0"/>
        <w:jc w:val="both"/>
        <w:rPr>
          <w:rStyle w:val="FontStyle34"/>
          <w:rFonts w:ascii="Calibri" w:hAnsi="Calibri" w:cs="Calibri"/>
          <w:b/>
        </w:rPr>
      </w:pPr>
      <w:r>
        <w:rPr>
          <w:rStyle w:val="FontStyle34"/>
          <w:rFonts w:ascii="Calibri" w:hAnsi="Calibri" w:cs="Calibri"/>
          <w:b/>
        </w:rPr>
        <w:t xml:space="preserve">Miejsce realizacji: </w:t>
      </w:r>
      <w:r w:rsidR="00793D44" w:rsidRPr="00793D44">
        <w:rPr>
          <w:rStyle w:val="FontStyle34"/>
          <w:rFonts w:ascii="Calibri" w:hAnsi="Calibri" w:cs="Calibri"/>
          <w:b/>
        </w:rPr>
        <w:t>Cambridge Innovation Center Warsaw – Kampus Innowacji, Varso Place, Chmielna 73, Warszawa</w:t>
      </w:r>
      <w:r w:rsidR="00793D44">
        <w:rPr>
          <w:rStyle w:val="FontStyle34"/>
          <w:rFonts w:ascii="Calibri" w:hAnsi="Calibri" w:cs="Calibri"/>
          <w:b/>
        </w:rPr>
        <w:t>.</w:t>
      </w:r>
    </w:p>
    <w:p w14:paraId="40B8F13D" w14:textId="77777777" w:rsidR="006A4D5E" w:rsidRPr="003B72AE" w:rsidRDefault="00CB4A7A" w:rsidP="004A72D1">
      <w:pPr>
        <w:pStyle w:val="Style19"/>
        <w:widowControl/>
        <w:numPr>
          <w:ilvl w:val="0"/>
          <w:numId w:val="32"/>
        </w:numPr>
        <w:spacing w:line="240" w:lineRule="auto"/>
        <w:ind w:left="709" w:hanging="283"/>
        <w:jc w:val="both"/>
        <w:rPr>
          <w:rStyle w:val="FontStyle34"/>
          <w:rFonts w:ascii="Calibri" w:hAnsi="Calibri" w:cs="Calibri"/>
          <w:b/>
        </w:rPr>
      </w:pPr>
      <w:r w:rsidRPr="003B72AE">
        <w:rPr>
          <w:rStyle w:val="FontStyle34"/>
          <w:rFonts w:ascii="Calibri" w:hAnsi="Calibri" w:cs="Calibri"/>
        </w:rPr>
        <w:t>Uzasadni</w:t>
      </w:r>
      <w:r w:rsidR="005302ED" w:rsidRPr="003B72AE">
        <w:rPr>
          <w:rStyle w:val="FontStyle34"/>
          <w:rFonts w:ascii="Calibri" w:hAnsi="Calibri" w:cs="Calibri"/>
        </w:rPr>
        <w:t xml:space="preserve">enie wyboru: </w:t>
      </w:r>
      <w:r w:rsidR="00186A48" w:rsidRPr="003B72AE">
        <w:rPr>
          <w:rStyle w:val="FontStyle34"/>
          <w:rFonts w:ascii="Calibri" w:hAnsi="Calibri" w:cs="Calibri"/>
        </w:rPr>
        <w:t>o</w:t>
      </w:r>
      <w:r w:rsidR="00693F89" w:rsidRPr="003B72AE">
        <w:rPr>
          <w:rStyle w:val="FontStyle34"/>
          <w:rFonts w:ascii="Calibri" w:hAnsi="Calibri" w:cs="Calibri"/>
        </w:rPr>
        <w:t>fert</w:t>
      </w:r>
      <w:r w:rsidR="00B44BBC" w:rsidRPr="003B72AE">
        <w:rPr>
          <w:rStyle w:val="FontStyle34"/>
          <w:rFonts w:ascii="Calibri" w:hAnsi="Calibri" w:cs="Calibri"/>
        </w:rPr>
        <w:t>a</w:t>
      </w:r>
      <w:r w:rsidR="00362A5F" w:rsidRPr="003B72AE">
        <w:rPr>
          <w:rStyle w:val="FontStyle34"/>
          <w:rFonts w:ascii="Calibri" w:hAnsi="Calibri" w:cs="Calibri"/>
        </w:rPr>
        <w:t xml:space="preserve"> </w:t>
      </w:r>
      <w:r w:rsidR="005302ED" w:rsidRPr="003B72AE">
        <w:rPr>
          <w:rStyle w:val="FontStyle34"/>
          <w:rFonts w:ascii="Calibri" w:hAnsi="Calibri" w:cs="Calibri"/>
        </w:rPr>
        <w:t>spełnia wymagania określone w</w:t>
      </w:r>
      <w:r w:rsidR="000C3F91" w:rsidRPr="003B72AE">
        <w:rPr>
          <w:rStyle w:val="FontStyle34"/>
          <w:rFonts w:ascii="Calibri" w:hAnsi="Calibri" w:cs="Calibri"/>
        </w:rPr>
        <w:t xml:space="preserve"> </w:t>
      </w:r>
      <w:r w:rsidR="005302ED" w:rsidRPr="003B72AE">
        <w:rPr>
          <w:rStyle w:val="FontStyle34"/>
          <w:rFonts w:ascii="Calibri" w:hAnsi="Calibri" w:cs="Calibri"/>
        </w:rPr>
        <w:t>Zapytaniu ofertowym oraz otrz</w:t>
      </w:r>
      <w:r w:rsidR="00362A5F" w:rsidRPr="003B72AE">
        <w:rPr>
          <w:rStyle w:val="FontStyle34"/>
          <w:rFonts w:ascii="Calibri" w:hAnsi="Calibri" w:cs="Calibri"/>
        </w:rPr>
        <w:t>ymał</w:t>
      </w:r>
      <w:r w:rsidR="00B44BBC" w:rsidRPr="003B72AE">
        <w:rPr>
          <w:rStyle w:val="FontStyle34"/>
          <w:rFonts w:ascii="Calibri" w:hAnsi="Calibri" w:cs="Calibri"/>
        </w:rPr>
        <w:t>a</w:t>
      </w:r>
      <w:r w:rsidR="007C17C3" w:rsidRPr="003B72AE">
        <w:rPr>
          <w:rStyle w:val="FontStyle34"/>
          <w:rFonts w:ascii="Calibri" w:hAnsi="Calibri" w:cs="Calibri"/>
        </w:rPr>
        <w:t xml:space="preserve"> najwyższą łączną </w:t>
      </w:r>
      <w:r w:rsidR="007E7B1A" w:rsidRPr="003B72AE">
        <w:rPr>
          <w:rStyle w:val="FontStyle34"/>
          <w:rFonts w:ascii="Calibri" w:hAnsi="Calibri" w:cs="Calibri"/>
        </w:rPr>
        <w:t xml:space="preserve">liczbę </w:t>
      </w:r>
      <w:r w:rsidR="007C17C3" w:rsidRPr="003B72AE">
        <w:rPr>
          <w:rStyle w:val="FontStyle34"/>
          <w:rFonts w:ascii="Calibri" w:hAnsi="Calibri" w:cs="Calibri"/>
        </w:rPr>
        <w:t>punktów</w:t>
      </w:r>
      <w:r w:rsidR="005302ED" w:rsidRPr="003B72AE">
        <w:rPr>
          <w:rStyle w:val="FontStyle34"/>
          <w:rFonts w:ascii="Calibri" w:hAnsi="Calibri" w:cs="Calibri"/>
        </w:rPr>
        <w:t>.</w:t>
      </w:r>
    </w:p>
    <w:p w14:paraId="120B9857" w14:textId="77777777" w:rsidR="006A4D5E" w:rsidRPr="003B72AE" w:rsidRDefault="006A4D5E" w:rsidP="004A72D1">
      <w:pPr>
        <w:pStyle w:val="Style19"/>
        <w:widowControl/>
        <w:numPr>
          <w:ilvl w:val="0"/>
          <w:numId w:val="32"/>
        </w:numPr>
        <w:spacing w:line="240" w:lineRule="auto"/>
        <w:ind w:left="993" w:hanging="568"/>
        <w:jc w:val="both"/>
        <w:rPr>
          <w:rStyle w:val="FontStyle34"/>
          <w:rFonts w:ascii="Calibri" w:hAnsi="Calibri" w:cs="Calibri"/>
          <w:b/>
        </w:rPr>
      </w:pPr>
      <w:r w:rsidRPr="003B72AE">
        <w:rPr>
          <w:rStyle w:val="FontStyle34"/>
          <w:rFonts w:ascii="Calibri" w:hAnsi="Calibri" w:cs="Calibri"/>
          <w:b/>
        </w:rPr>
        <w:t>Zatwierdzenie wyniku postępowania:</w:t>
      </w:r>
    </w:p>
    <w:tbl>
      <w:tblPr>
        <w:tblW w:w="13183" w:type="dxa"/>
        <w:tblInd w:w="77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83"/>
      </w:tblGrid>
      <w:tr w:rsidR="00C907AC" w:rsidRPr="003B72AE" w14:paraId="482CF770" w14:textId="77777777" w:rsidTr="003B72AE">
        <w:trPr>
          <w:trHeight w:val="1171"/>
        </w:trPr>
        <w:tc>
          <w:tcPr>
            <w:tcW w:w="13183" w:type="dxa"/>
            <w:shd w:val="clear" w:color="auto" w:fill="E7E6E6"/>
            <w:hideMark/>
          </w:tcPr>
          <w:p w14:paraId="61DFF9A6" w14:textId="77777777" w:rsidR="00C907AC" w:rsidRPr="003B72AE" w:rsidRDefault="00C907AC" w:rsidP="00195AE4">
            <w:pPr>
              <w:widowControl/>
              <w:autoSpaceDE/>
              <w:autoSpaceDN/>
              <w:adjustRightInd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72AE">
              <w:rPr>
                <w:rFonts w:ascii="Calibri" w:hAnsi="Calibri" w:cs="Calibri"/>
                <w:color w:val="000000"/>
                <w:sz w:val="20"/>
                <w:szCs w:val="20"/>
              </w:rPr>
              <w:t>Osoby, które wykonywały czynności w prowadzonym postępowaniu</w:t>
            </w:r>
            <w:r w:rsidR="00195AE4" w:rsidRPr="003B72AE">
              <w:rPr>
                <w:rFonts w:ascii="Calibri" w:hAnsi="Calibri" w:cs="Calibri"/>
                <w:color w:val="000000"/>
                <w:sz w:val="20"/>
                <w:szCs w:val="20"/>
              </w:rPr>
              <w:t>:</w:t>
            </w:r>
            <w:r w:rsidRPr="003B72A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  <w:p w14:paraId="68795069" w14:textId="77777777" w:rsidR="0023561A" w:rsidRPr="003B72AE" w:rsidRDefault="0023561A" w:rsidP="00F57B49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72A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Andrzej Czajka – </w:t>
            </w:r>
            <w:r w:rsidR="001B033F" w:rsidRPr="003B72A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prowadzący postępowanie, </w:t>
            </w:r>
            <w:r w:rsidRPr="003B72AE">
              <w:rPr>
                <w:rFonts w:ascii="Calibri" w:hAnsi="Calibri" w:cs="Calibri"/>
                <w:color w:val="000000"/>
                <w:sz w:val="20"/>
                <w:szCs w:val="20"/>
              </w:rPr>
              <w:t>członek komisji przetargowej</w:t>
            </w:r>
          </w:p>
          <w:p w14:paraId="110EB6B2" w14:textId="77777777" w:rsidR="00F57B49" w:rsidRDefault="00793D44" w:rsidP="00F57B49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Marcelina Firkowska</w:t>
            </w:r>
            <w:r w:rsidR="00A229D6" w:rsidRPr="003B72A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– człon</w:t>
            </w:r>
            <w:r w:rsidR="004E02C7" w:rsidRPr="003B72AE">
              <w:rPr>
                <w:rFonts w:ascii="Calibri" w:hAnsi="Calibri" w:cs="Calibri"/>
                <w:color w:val="000000"/>
                <w:sz w:val="20"/>
                <w:szCs w:val="20"/>
              </w:rPr>
              <w:t>ek</w:t>
            </w:r>
            <w:r w:rsidR="00F57B49" w:rsidRPr="003B72A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komisji przetargowej</w:t>
            </w:r>
          </w:p>
          <w:p w14:paraId="7C838960" w14:textId="77777777" w:rsidR="0001120A" w:rsidRPr="003B72AE" w:rsidRDefault="0001120A" w:rsidP="00F57B49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1120A">
              <w:rPr>
                <w:rFonts w:ascii="Calibri" w:hAnsi="Calibri" w:cs="Calibri"/>
                <w:color w:val="000000"/>
                <w:sz w:val="20"/>
                <w:szCs w:val="20"/>
              </w:rPr>
              <w:t>Ag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ata Fronczak</w:t>
            </w:r>
            <w:r w:rsidRPr="0001120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– członek komisji przetargowej</w:t>
            </w:r>
          </w:p>
          <w:p w14:paraId="5D3A295A" w14:textId="77777777" w:rsidR="00C86132" w:rsidRPr="003B72AE" w:rsidRDefault="004E02C7" w:rsidP="00F57B49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72AE">
              <w:rPr>
                <w:rFonts w:ascii="Calibri" w:hAnsi="Calibri" w:cs="Calibri"/>
                <w:color w:val="000000"/>
                <w:sz w:val="20"/>
                <w:szCs w:val="20"/>
              </w:rPr>
              <w:t>Kinga Słomińska</w:t>
            </w:r>
            <w:r w:rsidR="00D65168" w:rsidRPr="003B72A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– </w:t>
            </w:r>
            <w:r w:rsidR="007A0D70" w:rsidRPr="003B72AE">
              <w:rPr>
                <w:rFonts w:ascii="Calibri" w:hAnsi="Calibri" w:cs="Calibri"/>
                <w:color w:val="000000"/>
                <w:sz w:val="20"/>
                <w:szCs w:val="20"/>
              </w:rPr>
              <w:t>d</w:t>
            </w:r>
            <w:r w:rsidRPr="003B72AE">
              <w:rPr>
                <w:rFonts w:ascii="Calibri" w:hAnsi="Calibri" w:cs="Calibri"/>
                <w:color w:val="000000"/>
                <w:sz w:val="20"/>
                <w:szCs w:val="20"/>
              </w:rPr>
              <w:t>yrektor właściwy do nadzoru nad rozliczaniem środków pochodzących z EFRR</w:t>
            </w:r>
          </w:p>
          <w:p w14:paraId="1B5136BE" w14:textId="77777777" w:rsidR="000C3042" w:rsidRPr="003B72AE" w:rsidRDefault="000C3042" w:rsidP="00F57B49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72A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dr </w:t>
            </w:r>
            <w:r w:rsidR="00793D44" w:rsidRPr="00793D44">
              <w:rPr>
                <w:rFonts w:ascii="Calibri" w:hAnsi="Calibri" w:cs="Calibri"/>
                <w:color w:val="000000"/>
                <w:sz w:val="20"/>
                <w:szCs w:val="20"/>
              </w:rPr>
              <w:t>Anna Plater-Zyberk</w:t>
            </w:r>
            <w:r w:rsidRPr="003B72A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– </w:t>
            </w:r>
            <w:r w:rsidR="00793D44">
              <w:rPr>
                <w:rFonts w:ascii="Calibri" w:hAnsi="Calibri" w:cs="Calibri"/>
                <w:color w:val="000000"/>
                <w:sz w:val="20"/>
                <w:szCs w:val="20"/>
              </w:rPr>
              <w:t>Wicep</w:t>
            </w:r>
            <w:r w:rsidRPr="003B72AE">
              <w:rPr>
                <w:rFonts w:ascii="Calibri" w:hAnsi="Calibri" w:cs="Calibri"/>
                <w:color w:val="000000"/>
                <w:sz w:val="20"/>
                <w:szCs w:val="20"/>
              </w:rPr>
              <w:t>rezes Zarządu FNP</w:t>
            </w:r>
          </w:p>
          <w:p w14:paraId="15ADD0B9" w14:textId="77777777" w:rsidR="00C907AC" w:rsidRPr="003B72AE" w:rsidRDefault="00C907AC" w:rsidP="005D32A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72AE">
              <w:rPr>
                <w:rFonts w:ascii="Calibri" w:hAnsi="Calibri" w:cs="Calibri"/>
                <w:color w:val="000000"/>
                <w:sz w:val="20"/>
                <w:szCs w:val="20"/>
              </w:rPr>
              <w:t>(imi</w:t>
            </w:r>
            <w:r w:rsidR="00A063B2" w:rsidRPr="003B72AE">
              <w:rPr>
                <w:rFonts w:ascii="Calibri" w:hAnsi="Calibri" w:cs="Calibri"/>
                <w:color w:val="000000"/>
                <w:sz w:val="20"/>
                <w:szCs w:val="20"/>
              </w:rPr>
              <w:t>ona</w:t>
            </w:r>
            <w:r w:rsidRPr="003B72A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 nazwisk</w:t>
            </w:r>
            <w:r w:rsidR="00A063B2" w:rsidRPr="003B72AE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  <w:r w:rsidRPr="003B72AE">
              <w:rPr>
                <w:rFonts w:ascii="Calibri" w:hAnsi="Calibri" w:cs="Calibri"/>
                <w:color w:val="000000"/>
                <w:sz w:val="20"/>
                <w:szCs w:val="20"/>
              </w:rPr>
              <w:t>,</w:t>
            </w:r>
            <w:r w:rsidR="00587175" w:rsidRPr="003B72A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FC0480" w:rsidRPr="003B72AE">
              <w:rPr>
                <w:rFonts w:ascii="Calibri" w:hAnsi="Calibri" w:cs="Calibri"/>
                <w:color w:val="000000"/>
                <w:sz w:val="20"/>
                <w:szCs w:val="20"/>
              </w:rPr>
              <w:t>data</w:t>
            </w:r>
            <w:r w:rsidRPr="003B72A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) </w:t>
            </w:r>
            <w:r w:rsidRPr="003B72AE">
              <w:rPr>
                <w:rFonts w:ascii="Calibri" w:hAnsi="Calibri" w:cs="Calibri"/>
                <w:i/>
                <w:sz w:val="20"/>
                <w:szCs w:val="20"/>
              </w:rPr>
              <w:t>podpisano elektronicznie</w:t>
            </w:r>
          </w:p>
        </w:tc>
      </w:tr>
    </w:tbl>
    <w:p w14:paraId="001D604E" w14:textId="77777777" w:rsidR="008353B7" w:rsidRPr="003B72AE" w:rsidRDefault="003F6677" w:rsidP="004A72D1">
      <w:pPr>
        <w:pStyle w:val="Style19"/>
        <w:widowControl/>
        <w:numPr>
          <w:ilvl w:val="0"/>
          <w:numId w:val="32"/>
        </w:numPr>
        <w:spacing w:line="240" w:lineRule="auto"/>
        <w:ind w:left="782" w:hanging="357"/>
        <w:jc w:val="both"/>
        <w:rPr>
          <w:rStyle w:val="FontStyle34"/>
          <w:rFonts w:ascii="Calibri" w:hAnsi="Calibri" w:cs="Calibri"/>
          <w:b/>
        </w:rPr>
      </w:pPr>
      <w:r w:rsidRPr="003B72AE">
        <w:rPr>
          <w:rFonts w:ascii="Calibri" w:hAnsi="Calibri" w:cs="Calibri"/>
          <w:sz w:val="20"/>
          <w:szCs w:val="20"/>
        </w:rPr>
        <w:t xml:space="preserve"> </w:t>
      </w:r>
      <w:r w:rsidR="00CB4A7A" w:rsidRPr="003B72AE">
        <w:rPr>
          <w:rFonts w:ascii="Calibri" w:hAnsi="Calibri" w:cs="Calibri"/>
          <w:sz w:val="20"/>
          <w:szCs w:val="20"/>
        </w:rPr>
        <w:t xml:space="preserve">Integralną część protokołu stanowią </w:t>
      </w:r>
      <w:r w:rsidR="00CB4A7A" w:rsidRPr="003B72AE">
        <w:rPr>
          <w:rStyle w:val="FontStyle34"/>
          <w:rFonts w:ascii="Calibri" w:hAnsi="Calibri" w:cs="Calibri"/>
        </w:rPr>
        <w:t>następujące załączniki</w:t>
      </w:r>
      <w:r w:rsidR="001955A5" w:rsidRPr="003B72AE">
        <w:rPr>
          <w:rStyle w:val="FontStyle34"/>
          <w:rFonts w:ascii="Calibri" w:hAnsi="Calibri" w:cs="Calibri"/>
        </w:rPr>
        <w:t xml:space="preserve"> (dostępne w wersji elektronicznej jako odrębne dokumenty)</w:t>
      </w:r>
      <w:r w:rsidR="00CB4A7A" w:rsidRPr="003B72AE">
        <w:rPr>
          <w:rStyle w:val="FontStyle34"/>
          <w:rFonts w:ascii="Calibri" w:hAnsi="Calibri" w:cs="Calibri"/>
        </w:rPr>
        <w:t>:</w:t>
      </w:r>
    </w:p>
    <w:p w14:paraId="020430EF" w14:textId="77777777" w:rsidR="00381291" w:rsidRPr="003B72AE" w:rsidRDefault="00381291" w:rsidP="004A72D1">
      <w:pPr>
        <w:pStyle w:val="Style19"/>
        <w:widowControl/>
        <w:numPr>
          <w:ilvl w:val="1"/>
          <w:numId w:val="32"/>
        </w:numPr>
        <w:spacing w:line="240" w:lineRule="auto"/>
        <w:ind w:left="993" w:right="672" w:hanging="284"/>
        <w:jc w:val="both"/>
        <w:rPr>
          <w:rStyle w:val="FontStyle38"/>
          <w:rFonts w:ascii="Calibri" w:hAnsi="Calibri" w:cs="Calibri"/>
          <w:color w:val="000000"/>
        </w:rPr>
      </w:pPr>
      <w:r w:rsidRPr="003B72AE">
        <w:rPr>
          <w:rStyle w:val="FontStyle38"/>
          <w:rFonts w:ascii="Calibri" w:hAnsi="Calibri" w:cs="Calibri"/>
          <w:color w:val="000000"/>
        </w:rPr>
        <w:t>notatka z szacowania wartości zamówienia;</w:t>
      </w:r>
    </w:p>
    <w:p w14:paraId="75D5F4D3" w14:textId="77777777" w:rsidR="008353B7" w:rsidRPr="003B72AE" w:rsidRDefault="009C5113" w:rsidP="004A72D1">
      <w:pPr>
        <w:pStyle w:val="Style19"/>
        <w:widowControl/>
        <w:numPr>
          <w:ilvl w:val="1"/>
          <w:numId w:val="32"/>
        </w:numPr>
        <w:spacing w:line="240" w:lineRule="auto"/>
        <w:ind w:left="993" w:right="672" w:hanging="284"/>
        <w:jc w:val="both"/>
        <w:rPr>
          <w:rStyle w:val="FontStyle38"/>
          <w:rFonts w:ascii="Calibri" w:hAnsi="Calibri" w:cs="Calibri"/>
          <w:color w:val="000000"/>
        </w:rPr>
      </w:pPr>
      <w:r w:rsidRPr="003B72AE">
        <w:rPr>
          <w:rStyle w:val="FontStyle38"/>
          <w:rFonts w:ascii="Calibri" w:hAnsi="Calibri" w:cs="Calibri"/>
          <w:color w:val="000000"/>
        </w:rPr>
        <w:t>oświadczenia o braku powiązań z wykonawcami (</w:t>
      </w:r>
      <w:r w:rsidR="00E761C4" w:rsidRPr="003B72AE">
        <w:rPr>
          <w:rFonts w:ascii="Calibri" w:hAnsi="Calibri" w:cs="Calibri"/>
          <w:color w:val="000000"/>
          <w:sz w:val="20"/>
          <w:szCs w:val="20"/>
        </w:rPr>
        <w:t>wzór stanowi</w:t>
      </w:r>
      <w:r w:rsidRPr="003B72AE">
        <w:rPr>
          <w:rFonts w:ascii="Calibri" w:hAnsi="Calibri" w:cs="Calibri"/>
          <w:color w:val="000000"/>
          <w:sz w:val="20"/>
          <w:szCs w:val="20"/>
        </w:rPr>
        <w:t xml:space="preserve"> Zał. nr </w:t>
      </w:r>
      <w:r w:rsidR="00E761C4" w:rsidRPr="003B72AE">
        <w:rPr>
          <w:rFonts w:ascii="Calibri" w:hAnsi="Calibri" w:cs="Calibri"/>
          <w:color w:val="000000"/>
          <w:sz w:val="20"/>
          <w:szCs w:val="20"/>
        </w:rPr>
        <w:t>7</w:t>
      </w:r>
      <w:r w:rsidRPr="003B72AE">
        <w:rPr>
          <w:rFonts w:ascii="Calibri" w:hAnsi="Calibri" w:cs="Calibri"/>
          <w:color w:val="000000"/>
          <w:sz w:val="20"/>
          <w:szCs w:val="20"/>
        </w:rPr>
        <w:t xml:space="preserve"> do Regulaminu – Oświa</w:t>
      </w:r>
      <w:r w:rsidR="00E761C4" w:rsidRPr="003B72AE">
        <w:rPr>
          <w:rFonts w:ascii="Calibri" w:hAnsi="Calibri" w:cs="Calibri"/>
          <w:color w:val="000000"/>
          <w:sz w:val="20"/>
          <w:szCs w:val="20"/>
        </w:rPr>
        <w:t xml:space="preserve">dczenie o braku powiązań </w:t>
      </w:r>
      <w:r w:rsidRPr="003B72AE">
        <w:rPr>
          <w:rFonts w:ascii="Calibri" w:hAnsi="Calibri" w:cs="Calibri"/>
          <w:color w:val="000000"/>
          <w:sz w:val="20"/>
          <w:szCs w:val="20"/>
        </w:rPr>
        <w:t>z wykonawcami)</w:t>
      </w:r>
      <w:r w:rsidR="00F200EB" w:rsidRPr="003B72AE">
        <w:rPr>
          <w:rStyle w:val="FontStyle38"/>
          <w:rFonts w:ascii="Calibri" w:hAnsi="Calibri" w:cs="Calibri"/>
          <w:color w:val="000000"/>
        </w:rPr>
        <w:t>;</w:t>
      </w:r>
    </w:p>
    <w:p w14:paraId="2C1E2D1E" w14:textId="77777777" w:rsidR="008353B7" w:rsidRPr="003B72AE" w:rsidRDefault="000906D0" w:rsidP="004A72D1">
      <w:pPr>
        <w:pStyle w:val="Style19"/>
        <w:widowControl/>
        <w:numPr>
          <w:ilvl w:val="1"/>
          <w:numId w:val="32"/>
        </w:numPr>
        <w:spacing w:line="240" w:lineRule="auto"/>
        <w:ind w:left="993" w:hanging="284"/>
        <w:jc w:val="both"/>
        <w:rPr>
          <w:rStyle w:val="FontStyle38"/>
          <w:rFonts w:ascii="Calibri" w:hAnsi="Calibri" w:cs="Calibri"/>
          <w:b/>
          <w:color w:val="000000"/>
        </w:rPr>
      </w:pPr>
      <w:r w:rsidRPr="003B72AE">
        <w:rPr>
          <w:rStyle w:val="FontStyle38"/>
          <w:rFonts w:ascii="Calibri" w:hAnsi="Calibri" w:cs="Calibri"/>
          <w:color w:val="000000"/>
        </w:rPr>
        <w:lastRenderedPageBreak/>
        <w:t xml:space="preserve">dowód ogłoszenia </w:t>
      </w:r>
      <w:r w:rsidR="00BF4CAF" w:rsidRPr="003B72AE">
        <w:rPr>
          <w:rStyle w:val="FontStyle38"/>
          <w:rFonts w:ascii="Calibri" w:hAnsi="Calibri" w:cs="Calibri"/>
          <w:color w:val="000000"/>
        </w:rPr>
        <w:t>Z</w:t>
      </w:r>
      <w:r w:rsidR="00CB4A7A" w:rsidRPr="003B72AE">
        <w:rPr>
          <w:rStyle w:val="FontStyle38"/>
          <w:rFonts w:ascii="Calibri" w:hAnsi="Calibri" w:cs="Calibri"/>
          <w:color w:val="000000"/>
        </w:rPr>
        <w:t xml:space="preserve">apytania </w:t>
      </w:r>
      <w:r w:rsidR="00BF4CAF" w:rsidRPr="003B72AE">
        <w:rPr>
          <w:rStyle w:val="FontStyle38"/>
          <w:rFonts w:ascii="Calibri" w:hAnsi="Calibri" w:cs="Calibri"/>
          <w:color w:val="000000"/>
        </w:rPr>
        <w:t xml:space="preserve">ofertowego </w:t>
      </w:r>
      <w:r w:rsidR="003951B3" w:rsidRPr="003B72AE">
        <w:rPr>
          <w:rStyle w:val="FontStyle38"/>
          <w:rFonts w:ascii="Calibri" w:hAnsi="Calibri" w:cs="Calibri"/>
          <w:color w:val="000000"/>
        </w:rPr>
        <w:t>za pomocą BK2021</w:t>
      </w:r>
      <w:r w:rsidR="00F3299A" w:rsidRPr="003B72AE">
        <w:rPr>
          <w:rStyle w:val="FontStyle38"/>
          <w:rFonts w:ascii="Calibri" w:hAnsi="Calibri" w:cs="Calibri"/>
          <w:color w:val="000000"/>
        </w:rPr>
        <w:t xml:space="preserve"> (oraz jego zmian, o ile zostały dokonane)</w:t>
      </w:r>
      <w:r w:rsidR="00F200EB" w:rsidRPr="003B72AE">
        <w:rPr>
          <w:rStyle w:val="FontStyle38"/>
          <w:rFonts w:ascii="Calibri" w:hAnsi="Calibri" w:cs="Calibri"/>
          <w:color w:val="000000"/>
        </w:rPr>
        <w:t>;</w:t>
      </w:r>
    </w:p>
    <w:p w14:paraId="1CB58FDF" w14:textId="77777777" w:rsidR="001B033F" w:rsidRPr="003B72AE" w:rsidRDefault="00CB4A7A" w:rsidP="004A72D1">
      <w:pPr>
        <w:pStyle w:val="Style19"/>
        <w:widowControl/>
        <w:numPr>
          <w:ilvl w:val="1"/>
          <w:numId w:val="32"/>
        </w:numPr>
        <w:spacing w:line="240" w:lineRule="auto"/>
        <w:ind w:left="993" w:hanging="284"/>
        <w:jc w:val="both"/>
        <w:rPr>
          <w:rStyle w:val="FontStyle38"/>
          <w:rFonts w:ascii="Calibri" w:hAnsi="Calibri" w:cs="Calibri"/>
          <w:b/>
          <w:color w:val="000000"/>
        </w:rPr>
      </w:pPr>
      <w:r w:rsidRPr="003B72AE">
        <w:rPr>
          <w:rStyle w:val="FontStyle38"/>
          <w:rFonts w:ascii="Calibri" w:hAnsi="Calibri" w:cs="Calibri"/>
          <w:color w:val="000000"/>
        </w:rPr>
        <w:t>złożone oferty</w:t>
      </w:r>
      <w:r w:rsidR="006762B7" w:rsidRPr="003B72AE">
        <w:rPr>
          <w:rStyle w:val="FontStyle38"/>
          <w:rFonts w:ascii="Calibri" w:hAnsi="Calibri" w:cs="Calibri"/>
          <w:color w:val="000000"/>
        </w:rPr>
        <w:t>;</w:t>
      </w:r>
    </w:p>
    <w:p w14:paraId="7C5D2BC9" w14:textId="77777777" w:rsidR="0043115F" w:rsidRPr="003B72AE" w:rsidRDefault="00857E6D" w:rsidP="004A72D1">
      <w:pPr>
        <w:pStyle w:val="Style19"/>
        <w:widowControl/>
        <w:numPr>
          <w:ilvl w:val="1"/>
          <w:numId w:val="32"/>
        </w:numPr>
        <w:spacing w:line="240" w:lineRule="auto"/>
        <w:ind w:left="993" w:hanging="284"/>
        <w:jc w:val="both"/>
        <w:rPr>
          <w:rFonts w:ascii="Calibri" w:hAnsi="Calibri" w:cs="Calibri"/>
          <w:b/>
          <w:color w:val="000000"/>
          <w:sz w:val="20"/>
          <w:szCs w:val="20"/>
        </w:rPr>
      </w:pPr>
      <w:r w:rsidRPr="003B72AE">
        <w:rPr>
          <w:rStyle w:val="FontStyle38"/>
          <w:rFonts w:ascii="Calibri" w:hAnsi="Calibri" w:cs="Calibri"/>
          <w:color w:val="000000"/>
        </w:rPr>
        <w:t>informacje wymienione pomiędzy Zamawiającym a W</w:t>
      </w:r>
      <w:r w:rsidR="006762B7" w:rsidRPr="003B72AE">
        <w:rPr>
          <w:rStyle w:val="FontStyle38"/>
          <w:rFonts w:ascii="Calibri" w:hAnsi="Calibri" w:cs="Calibri"/>
          <w:color w:val="000000"/>
        </w:rPr>
        <w:t>ykonawcą.</w:t>
      </w:r>
    </w:p>
    <w:sectPr w:rsidR="0043115F" w:rsidRPr="003B72AE" w:rsidSect="005D7F9A">
      <w:headerReference w:type="default" r:id="rId9"/>
      <w:footerReference w:type="default" r:id="rId10"/>
      <w:pgSz w:w="16837" w:h="11905" w:orient="landscape"/>
      <w:pgMar w:top="116" w:right="997" w:bottom="1134" w:left="851" w:header="425" w:footer="374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1B60E" w14:textId="77777777" w:rsidR="00DC726C" w:rsidRDefault="00DC726C">
      <w:r>
        <w:separator/>
      </w:r>
    </w:p>
  </w:endnote>
  <w:endnote w:type="continuationSeparator" w:id="0">
    <w:p w14:paraId="42C8DC16" w14:textId="77777777" w:rsidR="00DC726C" w:rsidRDefault="00DC7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369E5" w14:textId="77777777" w:rsidR="00D65168" w:rsidRDefault="00D65168" w:rsidP="00BD3033">
    <w:pPr>
      <w:pStyle w:val="Stopka"/>
      <w:ind w:right="247"/>
      <w:jc w:val="center"/>
      <w:rPr>
        <w:noProof/>
      </w:rPr>
    </w:pPr>
  </w:p>
  <w:p w14:paraId="6B424C95" w14:textId="5EAE59AA" w:rsidR="00D65168" w:rsidRDefault="006E6A05" w:rsidP="00BD3033">
    <w:pPr>
      <w:pStyle w:val="Stopka"/>
      <w:ind w:right="247"/>
      <w:jc w:val="center"/>
    </w:pPr>
    <w:r w:rsidRPr="00EB3786">
      <w:rPr>
        <w:noProof/>
      </w:rPr>
      <w:drawing>
        <wp:inline distT="0" distB="0" distL="0" distR="0" wp14:anchorId="4795E6CA" wp14:editId="1A26D461">
          <wp:extent cx="5759450" cy="774700"/>
          <wp:effectExtent l="0" t="0" r="0" b="0"/>
          <wp:docPr id="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80DA86" w14:textId="77777777" w:rsidR="00D65168" w:rsidRPr="00F006A8" w:rsidRDefault="00D65168" w:rsidP="00BD3033">
    <w:pPr>
      <w:pStyle w:val="Stopka"/>
      <w:ind w:right="247"/>
      <w:jc w:val="right"/>
      <w:rPr>
        <w:rFonts w:ascii="Calibri" w:hAnsi="Calibri" w:cs="Calibri"/>
        <w:sz w:val="22"/>
        <w:szCs w:val="22"/>
      </w:rPr>
    </w:pPr>
    <w:r w:rsidRPr="00F006A8">
      <w:rPr>
        <w:rFonts w:ascii="Calibri" w:hAnsi="Calibri" w:cs="Calibri"/>
        <w:sz w:val="22"/>
        <w:szCs w:val="22"/>
      </w:rPr>
      <w:t xml:space="preserve">Strona </w:t>
    </w:r>
    <w:r w:rsidRPr="00F006A8">
      <w:rPr>
        <w:rFonts w:ascii="Calibri" w:hAnsi="Calibri" w:cs="Calibri"/>
        <w:b/>
        <w:bCs/>
        <w:sz w:val="22"/>
        <w:szCs w:val="22"/>
      </w:rPr>
      <w:fldChar w:fldCharType="begin"/>
    </w:r>
    <w:r w:rsidRPr="00F006A8">
      <w:rPr>
        <w:rFonts w:ascii="Calibri" w:hAnsi="Calibri" w:cs="Calibri"/>
        <w:b/>
        <w:bCs/>
        <w:sz w:val="22"/>
        <w:szCs w:val="22"/>
      </w:rPr>
      <w:instrText>PAGE</w:instrText>
    </w:r>
    <w:r w:rsidRPr="00F006A8">
      <w:rPr>
        <w:rFonts w:ascii="Calibri" w:hAnsi="Calibri" w:cs="Calibri"/>
        <w:b/>
        <w:bCs/>
        <w:sz w:val="22"/>
        <w:szCs w:val="22"/>
      </w:rPr>
      <w:fldChar w:fldCharType="separate"/>
    </w:r>
    <w:r w:rsidR="00471B14">
      <w:rPr>
        <w:rFonts w:ascii="Calibri" w:hAnsi="Calibri" w:cs="Calibri"/>
        <w:b/>
        <w:bCs/>
        <w:noProof/>
        <w:sz w:val="22"/>
        <w:szCs w:val="22"/>
      </w:rPr>
      <w:t>3</w:t>
    </w:r>
    <w:r w:rsidRPr="00F006A8">
      <w:rPr>
        <w:rFonts w:ascii="Calibri" w:hAnsi="Calibri" w:cs="Calibri"/>
        <w:b/>
        <w:bCs/>
        <w:sz w:val="22"/>
        <w:szCs w:val="22"/>
      </w:rPr>
      <w:fldChar w:fldCharType="end"/>
    </w:r>
    <w:r w:rsidRPr="00F006A8">
      <w:rPr>
        <w:rFonts w:ascii="Calibri" w:hAnsi="Calibri" w:cs="Calibri"/>
        <w:sz w:val="22"/>
        <w:szCs w:val="22"/>
      </w:rPr>
      <w:t xml:space="preserve"> z </w:t>
    </w:r>
    <w:r w:rsidRPr="00F006A8">
      <w:rPr>
        <w:rFonts w:ascii="Calibri" w:hAnsi="Calibri" w:cs="Calibri"/>
        <w:b/>
        <w:bCs/>
        <w:sz w:val="22"/>
        <w:szCs w:val="22"/>
      </w:rPr>
      <w:fldChar w:fldCharType="begin"/>
    </w:r>
    <w:r w:rsidRPr="00F006A8">
      <w:rPr>
        <w:rFonts w:ascii="Calibri" w:hAnsi="Calibri" w:cs="Calibri"/>
        <w:b/>
        <w:bCs/>
        <w:sz w:val="22"/>
        <w:szCs w:val="22"/>
      </w:rPr>
      <w:instrText>NUMPAGES</w:instrText>
    </w:r>
    <w:r w:rsidRPr="00F006A8">
      <w:rPr>
        <w:rFonts w:ascii="Calibri" w:hAnsi="Calibri" w:cs="Calibri"/>
        <w:b/>
        <w:bCs/>
        <w:sz w:val="22"/>
        <w:szCs w:val="22"/>
      </w:rPr>
      <w:fldChar w:fldCharType="separate"/>
    </w:r>
    <w:r w:rsidR="00471B14">
      <w:rPr>
        <w:rFonts w:ascii="Calibri" w:hAnsi="Calibri" w:cs="Calibri"/>
        <w:b/>
        <w:bCs/>
        <w:noProof/>
        <w:sz w:val="22"/>
        <w:szCs w:val="22"/>
      </w:rPr>
      <w:t>3</w:t>
    </w:r>
    <w:r w:rsidRPr="00F006A8">
      <w:rPr>
        <w:rFonts w:ascii="Calibri" w:hAnsi="Calibri" w:cs="Calibri"/>
        <w:b/>
        <w:bCs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E8DA6" w14:textId="77777777" w:rsidR="00DC726C" w:rsidRDefault="00DC726C">
      <w:r>
        <w:separator/>
      </w:r>
    </w:p>
  </w:footnote>
  <w:footnote w:type="continuationSeparator" w:id="0">
    <w:p w14:paraId="502D6F59" w14:textId="77777777" w:rsidR="00DC726C" w:rsidRDefault="00DC72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8815B" w14:textId="77777777" w:rsidR="00D65168" w:rsidRDefault="00D65168" w:rsidP="006B071B">
    <w:pPr>
      <w:pStyle w:val="Nagwek"/>
      <w:jc w:val="right"/>
      <w:rPr>
        <w:rStyle w:val="FontStyle43"/>
        <w:rFonts w:ascii="Calibri Light" w:hAnsi="Calibri Light" w:cs="Calibri Light"/>
        <w:u w:val="single"/>
      </w:rPr>
    </w:pPr>
  </w:p>
  <w:p w14:paraId="77474E81" w14:textId="1C9B4A45" w:rsidR="00D65168" w:rsidRDefault="006E6A05" w:rsidP="003E07CA">
    <w:pPr>
      <w:pStyle w:val="Nagwek"/>
      <w:rPr>
        <w:rFonts w:eastAsia="Cambria"/>
        <w:noProof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3C42A41" wp14:editId="4238EAFA">
          <wp:simplePos x="0" y="0"/>
          <wp:positionH relativeFrom="column">
            <wp:posOffset>7693025</wp:posOffset>
          </wp:positionH>
          <wp:positionV relativeFrom="paragraph">
            <wp:posOffset>157480</wp:posOffset>
          </wp:positionV>
          <wp:extent cx="1800860" cy="586740"/>
          <wp:effectExtent l="0" t="0" r="0" b="0"/>
          <wp:wrapTight wrapText="bothSides">
            <wp:wrapPolygon edited="0">
              <wp:start x="0" y="0"/>
              <wp:lineTo x="0" y="21039"/>
              <wp:lineTo x="21478" y="21039"/>
              <wp:lineTo x="21478" y="0"/>
              <wp:lineTo x="0" y="0"/>
            </wp:wrapPolygon>
          </wp:wrapTight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86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9BB1E3" w14:textId="77777777" w:rsidR="00D65168" w:rsidRDefault="00D65168" w:rsidP="003E07CA">
    <w:pPr>
      <w:pStyle w:val="Nagwek"/>
      <w:rPr>
        <w:rFonts w:eastAsia="Cambria"/>
        <w:noProof/>
      </w:rPr>
    </w:pPr>
  </w:p>
  <w:p w14:paraId="4104113B" w14:textId="77777777" w:rsidR="00D65168" w:rsidRDefault="00D65168" w:rsidP="003E07CA">
    <w:pPr>
      <w:pStyle w:val="Nagwek"/>
      <w:rPr>
        <w:rFonts w:eastAsia="Cambria"/>
        <w:noProof/>
      </w:rPr>
    </w:pPr>
  </w:p>
  <w:p w14:paraId="5415CE03" w14:textId="77777777" w:rsidR="00D65168" w:rsidRDefault="00D65168" w:rsidP="003E07CA">
    <w:pPr>
      <w:pStyle w:val="Nagwek"/>
      <w:rPr>
        <w:rStyle w:val="FontStyle43"/>
        <w:rFonts w:ascii="Calibri Light" w:hAnsi="Calibri Light" w:cs="Calibri Light"/>
        <w:u w:val="single"/>
      </w:rPr>
    </w:pPr>
  </w:p>
  <w:p w14:paraId="638D312A" w14:textId="77777777" w:rsidR="00D65168" w:rsidRPr="006B071B" w:rsidRDefault="00D65168" w:rsidP="006B071B">
    <w:pPr>
      <w:pStyle w:val="Nagwek"/>
      <w:jc w:val="right"/>
      <w:rPr>
        <w:rStyle w:val="FontStyle43"/>
        <w:rFonts w:ascii="Calibri Light" w:hAnsi="Calibri Light" w:cs="Calibri Light"/>
        <w:u w:val="single"/>
      </w:rPr>
    </w:pPr>
    <w:r>
      <w:rPr>
        <w:rStyle w:val="FontStyle43"/>
        <w:rFonts w:ascii="Calibri Light" w:hAnsi="Calibri Light" w:cs="Calibri Light"/>
        <w:u w:val="single"/>
      </w:rPr>
      <w:t>Załącznik nr 5</w:t>
    </w:r>
  </w:p>
  <w:p w14:paraId="3AA3FD90" w14:textId="77777777" w:rsidR="00D65168" w:rsidRPr="006B071B" w:rsidRDefault="00D65168" w:rsidP="006B071B">
    <w:pPr>
      <w:pStyle w:val="Nagwek"/>
      <w:jc w:val="right"/>
      <w:rPr>
        <w:rStyle w:val="FontStyle43"/>
        <w:rFonts w:ascii="Calibri Light" w:hAnsi="Calibri Light" w:cs="Calibri Light"/>
        <w:u w:val="single"/>
      </w:rPr>
    </w:pPr>
    <w:r w:rsidRPr="006B071B">
      <w:rPr>
        <w:rStyle w:val="FontStyle43"/>
        <w:rFonts w:ascii="Calibri Light" w:hAnsi="Calibri Light" w:cs="Calibri Light"/>
        <w:u w:val="single"/>
      </w:rPr>
      <w:t>do Regulamin udzielania</w:t>
    </w:r>
  </w:p>
  <w:p w14:paraId="404346F8" w14:textId="77777777" w:rsidR="00D65168" w:rsidRDefault="00D65168" w:rsidP="006B071B">
    <w:pPr>
      <w:pStyle w:val="Nagwek"/>
      <w:jc w:val="right"/>
      <w:rPr>
        <w:rStyle w:val="FontStyle43"/>
        <w:rFonts w:ascii="Calibri Light" w:hAnsi="Calibri Light" w:cs="Calibri Light"/>
        <w:u w:val="single"/>
      </w:rPr>
    </w:pPr>
    <w:r w:rsidRPr="006B071B">
      <w:rPr>
        <w:rStyle w:val="FontStyle43"/>
        <w:rFonts w:ascii="Calibri Light" w:hAnsi="Calibri Light" w:cs="Calibri Light"/>
        <w:u w:val="single"/>
      </w:rPr>
      <w:t>zamówień przez FNP</w:t>
    </w:r>
  </w:p>
  <w:p w14:paraId="700660C6" w14:textId="77777777" w:rsidR="00D65168" w:rsidRPr="006B071B" w:rsidRDefault="00D65168" w:rsidP="00BB15FE">
    <w:pPr>
      <w:pStyle w:val="Nagwek"/>
      <w:tabs>
        <w:tab w:val="left" w:pos="8205"/>
      </w:tabs>
      <w:rPr>
        <w:rStyle w:val="FontStyle43"/>
        <w:rFonts w:ascii="Calibri Light" w:hAnsi="Calibri Light" w:cs="Calibri Light"/>
        <w:u w:val="single"/>
      </w:rPr>
    </w:pPr>
    <w:r>
      <w:rPr>
        <w:rStyle w:val="FontStyle43"/>
        <w:rFonts w:ascii="Calibri Light" w:hAnsi="Calibri Light" w:cs="Calibri Light"/>
        <w:u w:val="single"/>
      </w:rPr>
      <w:tab/>
    </w:r>
    <w:r>
      <w:rPr>
        <w:rStyle w:val="FontStyle43"/>
        <w:rFonts w:ascii="Calibri Light" w:hAnsi="Calibri Light" w:cs="Calibri Light"/>
        <w:u w:val="single"/>
      </w:rPr>
      <w:tab/>
    </w:r>
    <w:r>
      <w:rPr>
        <w:rStyle w:val="FontStyle43"/>
        <w:rFonts w:ascii="Calibri Light" w:hAnsi="Calibri Light" w:cs="Calibri Light"/>
        <w:u w:val="single"/>
      </w:rPr>
      <w:tab/>
    </w:r>
  </w:p>
  <w:p w14:paraId="3FBB6D1D" w14:textId="77777777" w:rsidR="00D65168" w:rsidRDefault="00D65168" w:rsidP="006E54B1">
    <w:pPr>
      <w:pStyle w:val="Nagwek"/>
    </w:pPr>
  </w:p>
  <w:p w14:paraId="1455BBA4" w14:textId="77777777" w:rsidR="00D65168" w:rsidRDefault="00D65168" w:rsidP="006E54B1">
    <w:pPr>
      <w:pStyle w:val="Nagwek"/>
    </w:pPr>
  </w:p>
  <w:p w14:paraId="380C4EB5" w14:textId="77777777" w:rsidR="00D65168" w:rsidRDefault="00D65168" w:rsidP="00C9779B">
    <w:pPr>
      <w:pStyle w:val="Nagwek"/>
      <w:tabs>
        <w:tab w:val="clear" w:pos="4536"/>
        <w:tab w:val="clear" w:pos="9072"/>
        <w:tab w:val="left" w:pos="9648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95270"/>
    <w:multiLevelType w:val="hybridMultilevel"/>
    <w:tmpl w:val="B5F408A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52A86532">
      <w:start w:val="2"/>
      <w:numFmt w:val="decimal"/>
      <w:lvlText w:val="%2."/>
      <w:lvlJc w:val="left"/>
      <w:pPr>
        <w:tabs>
          <w:tab w:val="num" w:pos="720"/>
        </w:tabs>
        <w:ind w:left="1080" w:hanging="360"/>
      </w:pPr>
      <w:rPr>
        <w:rFonts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26624A7"/>
    <w:multiLevelType w:val="hybridMultilevel"/>
    <w:tmpl w:val="9296E7C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AE070B"/>
    <w:multiLevelType w:val="hybridMultilevel"/>
    <w:tmpl w:val="4344D4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3548B"/>
    <w:multiLevelType w:val="hybridMultilevel"/>
    <w:tmpl w:val="B76AEF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C1B74"/>
    <w:multiLevelType w:val="hybridMultilevel"/>
    <w:tmpl w:val="CD9EA7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311024"/>
    <w:multiLevelType w:val="hybridMultilevel"/>
    <w:tmpl w:val="4344D4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0D4649"/>
    <w:multiLevelType w:val="hybridMultilevel"/>
    <w:tmpl w:val="29A04F10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DE100F8"/>
    <w:multiLevelType w:val="hybridMultilevel"/>
    <w:tmpl w:val="CC3222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97A50"/>
    <w:multiLevelType w:val="hybridMultilevel"/>
    <w:tmpl w:val="3990B5E6"/>
    <w:lvl w:ilvl="0" w:tplc="04150011">
      <w:start w:val="1"/>
      <w:numFmt w:val="decimal"/>
      <w:lvlText w:val="%1)"/>
      <w:lvlJc w:val="left"/>
      <w:pPr>
        <w:ind w:left="-354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366" w:hanging="360"/>
      </w:pPr>
    </w:lvl>
    <w:lvl w:ilvl="2" w:tplc="0415001B" w:tentative="1">
      <w:start w:val="1"/>
      <w:numFmt w:val="lowerRoman"/>
      <w:lvlText w:val="%3."/>
      <w:lvlJc w:val="right"/>
      <w:pPr>
        <w:ind w:left="1086" w:hanging="180"/>
      </w:pPr>
    </w:lvl>
    <w:lvl w:ilvl="3" w:tplc="0415000F" w:tentative="1">
      <w:start w:val="1"/>
      <w:numFmt w:val="decimal"/>
      <w:lvlText w:val="%4."/>
      <w:lvlJc w:val="left"/>
      <w:pPr>
        <w:ind w:left="1806" w:hanging="360"/>
      </w:pPr>
    </w:lvl>
    <w:lvl w:ilvl="4" w:tplc="04150019" w:tentative="1">
      <w:start w:val="1"/>
      <w:numFmt w:val="lowerLetter"/>
      <w:lvlText w:val="%5."/>
      <w:lvlJc w:val="left"/>
      <w:pPr>
        <w:ind w:left="2526" w:hanging="360"/>
      </w:pPr>
    </w:lvl>
    <w:lvl w:ilvl="5" w:tplc="0415001B" w:tentative="1">
      <w:start w:val="1"/>
      <w:numFmt w:val="lowerRoman"/>
      <w:lvlText w:val="%6."/>
      <w:lvlJc w:val="right"/>
      <w:pPr>
        <w:ind w:left="3246" w:hanging="180"/>
      </w:pPr>
    </w:lvl>
    <w:lvl w:ilvl="6" w:tplc="0415000F" w:tentative="1">
      <w:start w:val="1"/>
      <w:numFmt w:val="decimal"/>
      <w:lvlText w:val="%7."/>
      <w:lvlJc w:val="left"/>
      <w:pPr>
        <w:ind w:left="3966" w:hanging="360"/>
      </w:pPr>
    </w:lvl>
    <w:lvl w:ilvl="7" w:tplc="04150019" w:tentative="1">
      <w:start w:val="1"/>
      <w:numFmt w:val="lowerLetter"/>
      <w:lvlText w:val="%8."/>
      <w:lvlJc w:val="left"/>
      <w:pPr>
        <w:ind w:left="4686" w:hanging="360"/>
      </w:pPr>
    </w:lvl>
    <w:lvl w:ilvl="8" w:tplc="0415001B" w:tentative="1">
      <w:start w:val="1"/>
      <w:numFmt w:val="lowerRoman"/>
      <w:lvlText w:val="%9."/>
      <w:lvlJc w:val="right"/>
      <w:pPr>
        <w:ind w:left="5406" w:hanging="180"/>
      </w:pPr>
    </w:lvl>
  </w:abstractNum>
  <w:abstractNum w:abstractNumId="9" w15:restartNumberingAfterBreak="0">
    <w:nsid w:val="1F8B478E"/>
    <w:multiLevelType w:val="hybridMultilevel"/>
    <w:tmpl w:val="9B3484C0"/>
    <w:lvl w:ilvl="0" w:tplc="2D2A0CDE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96E31"/>
    <w:multiLevelType w:val="hybridMultilevel"/>
    <w:tmpl w:val="34027830"/>
    <w:lvl w:ilvl="0" w:tplc="1698095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506" w:hanging="360"/>
      </w:pPr>
      <w:rPr>
        <w:b w:val="0"/>
      </w:rPr>
    </w:lvl>
    <w:lvl w:ilvl="2" w:tplc="4B06B1D2">
      <w:start w:val="10"/>
      <w:numFmt w:val="decimal"/>
      <w:lvlText w:val="%3"/>
      <w:lvlJc w:val="left"/>
      <w:pPr>
        <w:ind w:left="2406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402039"/>
    <w:multiLevelType w:val="hybridMultilevel"/>
    <w:tmpl w:val="4344D4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D60BF"/>
    <w:multiLevelType w:val="hybridMultilevel"/>
    <w:tmpl w:val="C3900792"/>
    <w:lvl w:ilvl="0" w:tplc="7422D232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788" w:hanging="360"/>
      </w:pPr>
      <w:rPr>
        <w:b w:val="0"/>
      </w:rPr>
    </w:lvl>
    <w:lvl w:ilvl="2" w:tplc="A2C00A44">
      <w:start w:val="1"/>
      <w:numFmt w:val="bullet"/>
      <w:lvlText w:val="-"/>
      <w:lvlJc w:val="left"/>
      <w:pPr>
        <w:ind w:left="2508" w:hanging="180"/>
      </w:pPr>
      <w:rPr>
        <w:rFonts w:ascii="Times New Roman" w:hAnsi="Times New Roman" w:cs="Times New Roman" w:hint="default"/>
      </w:rPr>
    </w:lvl>
    <w:lvl w:ilvl="3" w:tplc="04150017">
      <w:start w:val="1"/>
      <w:numFmt w:val="lowerLetter"/>
      <w:lvlText w:val="%4)"/>
      <w:lvlJc w:val="left"/>
      <w:pPr>
        <w:ind w:left="3228" w:hanging="360"/>
      </w:pPr>
    </w:lvl>
    <w:lvl w:ilvl="4" w:tplc="04150017">
      <w:start w:val="1"/>
      <w:numFmt w:val="lowerLetter"/>
      <w:lvlText w:val="%5)"/>
      <w:lvlJc w:val="left"/>
      <w:pPr>
        <w:ind w:left="3948" w:hanging="360"/>
      </w:pPr>
    </w:lvl>
    <w:lvl w:ilvl="5" w:tplc="E7822762">
      <w:start w:val="1"/>
      <w:numFmt w:val="decimal"/>
      <w:lvlText w:val="%6."/>
      <w:lvlJc w:val="left"/>
      <w:pPr>
        <w:ind w:left="4848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1791C36"/>
    <w:multiLevelType w:val="hybridMultilevel"/>
    <w:tmpl w:val="4168B1B0"/>
    <w:lvl w:ilvl="0" w:tplc="F49A3A4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31921C3C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1">
      <w:start w:val="1"/>
      <w:numFmt w:val="decimal"/>
      <w:lvlText w:val="%3)"/>
      <w:lvlJc w:val="left"/>
      <w:pPr>
        <w:ind w:left="2160" w:hanging="180"/>
      </w:pPr>
      <w:rPr>
        <w:b w:val="0"/>
      </w:rPr>
    </w:lvl>
    <w:lvl w:ilvl="3" w:tplc="E3CA7222">
      <w:start w:val="1"/>
      <w:numFmt w:val="lowerLetter"/>
      <w:lvlText w:val="%4)"/>
      <w:lvlJc w:val="left"/>
      <w:pPr>
        <w:ind w:left="2880" w:hanging="360"/>
      </w:pPr>
      <w:rPr>
        <w:b w:val="0"/>
      </w:rPr>
    </w:lvl>
    <w:lvl w:ilvl="4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23DB9"/>
    <w:multiLevelType w:val="hybridMultilevel"/>
    <w:tmpl w:val="9D1E29F2"/>
    <w:lvl w:ilvl="0" w:tplc="1698095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3763" w:hanging="360"/>
      </w:pPr>
      <w:rPr>
        <w:b w:val="0"/>
      </w:rPr>
    </w:lvl>
    <w:lvl w:ilvl="2" w:tplc="04150017">
      <w:start w:val="1"/>
      <w:numFmt w:val="lowerLetter"/>
      <w:lvlText w:val="%3)"/>
      <w:lvlJc w:val="left"/>
      <w:pPr>
        <w:ind w:left="2406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57808A4"/>
    <w:multiLevelType w:val="hybridMultilevel"/>
    <w:tmpl w:val="D06E8404"/>
    <w:lvl w:ilvl="0" w:tplc="EDC4FA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A27CEDFA">
      <w:start w:val="1"/>
      <w:numFmt w:val="lowerLetter"/>
      <w:lvlText w:val="%5)"/>
      <w:lvlJc w:val="left"/>
      <w:pPr>
        <w:ind w:left="3270" w:hanging="390"/>
      </w:pPr>
      <w:rPr>
        <w:rFonts w:hint="default"/>
        <w:sz w:val="22"/>
      </w:r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8031A88"/>
    <w:multiLevelType w:val="hybridMultilevel"/>
    <w:tmpl w:val="E2E4C1E2"/>
    <w:lvl w:ilvl="0" w:tplc="76481D24">
      <w:start w:val="1"/>
      <w:numFmt w:val="lowerLetter"/>
      <w:lvlText w:val="%1)"/>
      <w:lvlJc w:val="left"/>
      <w:pPr>
        <w:ind w:left="-354" w:hanging="360"/>
      </w:pPr>
      <w:rPr>
        <w:rFonts w:ascii="Calibri" w:eastAsia="Times New Roman" w:hAnsi="Calibri" w:cs="Calibri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366" w:hanging="360"/>
      </w:pPr>
    </w:lvl>
    <w:lvl w:ilvl="2" w:tplc="0415001B" w:tentative="1">
      <w:start w:val="1"/>
      <w:numFmt w:val="lowerRoman"/>
      <w:lvlText w:val="%3."/>
      <w:lvlJc w:val="right"/>
      <w:pPr>
        <w:ind w:left="1086" w:hanging="180"/>
      </w:pPr>
    </w:lvl>
    <w:lvl w:ilvl="3" w:tplc="0415000F" w:tentative="1">
      <w:start w:val="1"/>
      <w:numFmt w:val="decimal"/>
      <w:lvlText w:val="%4."/>
      <w:lvlJc w:val="left"/>
      <w:pPr>
        <w:ind w:left="1806" w:hanging="360"/>
      </w:pPr>
    </w:lvl>
    <w:lvl w:ilvl="4" w:tplc="04150019" w:tentative="1">
      <w:start w:val="1"/>
      <w:numFmt w:val="lowerLetter"/>
      <w:lvlText w:val="%5."/>
      <w:lvlJc w:val="left"/>
      <w:pPr>
        <w:ind w:left="2526" w:hanging="360"/>
      </w:pPr>
    </w:lvl>
    <w:lvl w:ilvl="5" w:tplc="0415001B" w:tentative="1">
      <w:start w:val="1"/>
      <w:numFmt w:val="lowerRoman"/>
      <w:lvlText w:val="%6."/>
      <w:lvlJc w:val="right"/>
      <w:pPr>
        <w:ind w:left="3246" w:hanging="180"/>
      </w:pPr>
    </w:lvl>
    <w:lvl w:ilvl="6" w:tplc="0415000F" w:tentative="1">
      <w:start w:val="1"/>
      <w:numFmt w:val="decimal"/>
      <w:lvlText w:val="%7."/>
      <w:lvlJc w:val="left"/>
      <w:pPr>
        <w:ind w:left="3966" w:hanging="360"/>
      </w:pPr>
    </w:lvl>
    <w:lvl w:ilvl="7" w:tplc="04150019" w:tentative="1">
      <w:start w:val="1"/>
      <w:numFmt w:val="lowerLetter"/>
      <w:lvlText w:val="%8."/>
      <w:lvlJc w:val="left"/>
      <w:pPr>
        <w:ind w:left="4686" w:hanging="360"/>
      </w:pPr>
    </w:lvl>
    <w:lvl w:ilvl="8" w:tplc="0415001B" w:tentative="1">
      <w:start w:val="1"/>
      <w:numFmt w:val="lowerRoman"/>
      <w:lvlText w:val="%9."/>
      <w:lvlJc w:val="right"/>
      <w:pPr>
        <w:ind w:left="5406" w:hanging="180"/>
      </w:pPr>
    </w:lvl>
  </w:abstractNum>
  <w:abstractNum w:abstractNumId="17" w15:restartNumberingAfterBreak="0">
    <w:nsid w:val="3AB91130"/>
    <w:multiLevelType w:val="hybridMultilevel"/>
    <w:tmpl w:val="37D6540A"/>
    <w:lvl w:ilvl="0" w:tplc="04150017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2" w:tplc="660C796A">
      <w:numFmt w:val="bullet"/>
      <w:lvlText w:val="-"/>
      <w:lvlJc w:val="left"/>
      <w:pPr>
        <w:ind w:left="3153" w:hanging="360"/>
      </w:pPr>
      <w:rPr>
        <w:rFonts w:ascii="Times New Roman" w:eastAsia="Calibri" w:hAnsi="Times New Roman" w:cs="Times New Roman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8" w15:restartNumberingAfterBreak="0">
    <w:nsid w:val="3B7404E3"/>
    <w:multiLevelType w:val="hybridMultilevel"/>
    <w:tmpl w:val="49F240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424823"/>
    <w:multiLevelType w:val="hybridMultilevel"/>
    <w:tmpl w:val="49F240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54663D"/>
    <w:multiLevelType w:val="hybridMultilevel"/>
    <w:tmpl w:val="23DAD4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35B3896"/>
    <w:multiLevelType w:val="hybridMultilevel"/>
    <w:tmpl w:val="439ADC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890244"/>
    <w:multiLevelType w:val="hybridMultilevel"/>
    <w:tmpl w:val="125EF7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0027CC"/>
    <w:multiLevelType w:val="hybridMultilevel"/>
    <w:tmpl w:val="1026D66E"/>
    <w:lvl w:ilvl="0" w:tplc="DC0AE4B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EB2EA1"/>
    <w:multiLevelType w:val="hybridMultilevel"/>
    <w:tmpl w:val="0752116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4DD06F6E"/>
    <w:multiLevelType w:val="hybridMultilevel"/>
    <w:tmpl w:val="6388F62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11F5780"/>
    <w:multiLevelType w:val="hybridMultilevel"/>
    <w:tmpl w:val="3B905714"/>
    <w:lvl w:ilvl="0" w:tplc="041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 w15:restartNumberingAfterBreak="0">
    <w:nsid w:val="536B68FC"/>
    <w:multiLevelType w:val="hybridMultilevel"/>
    <w:tmpl w:val="AC00F308"/>
    <w:lvl w:ilvl="0" w:tplc="1698095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36C0D30"/>
    <w:multiLevelType w:val="hybridMultilevel"/>
    <w:tmpl w:val="217C17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A0634"/>
    <w:multiLevelType w:val="hybridMultilevel"/>
    <w:tmpl w:val="707A53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7945A3"/>
    <w:multiLevelType w:val="hybridMultilevel"/>
    <w:tmpl w:val="31C855FA"/>
    <w:lvl w:ilvl="0" w:tplc="076AD7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6F246F9"/>
    <w:multiLevelType w:val="hybridMultilevel"/>
    <w:tmpl w:val="E176EBF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BC84676"/>
    <w:multiLevelType w:val="hybridMultilevel"/>
    <w:tmpl w:val="05D872EE"/>
    <w:lvl w:ilvl="0" w:tplc="75B892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C243F0"/>
    <w:multiLevelType w:val="hybridMultilevel"/>
    <w:tmpl w:val="AE30E8FA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4" w15:restartNumberingAfterBreak="0">
    <w:nsid w:val="63656CB8"/>
    <w:multiLevelType w:val="hybridMultilevel"/>
    <w:tmpl w:val="A6C8B25A"/>
    <w:lvl w:ilvl="0" w:tplc="04150017">
      <w:start w:val="1"/>
      <w:numFmt w:val="lowerLetter"/>
      <w:lvlText w:val="%1)"/>
      <w:lvlJc w:val="left"/>
      <w:pPr>
        <w:ind w:left="12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2252"/>
        </w:tabs>
        <w:ind w:left="2252" w:hanging="360"/>
      </w:pPr>
    </w:lvl>
    <w:lvl w:ilvl="2" w:tplc="0415001B">
      <w:start w:val="1"/>
      <w:numFmt w:val="decimal"/>
      <w:lvlText w:val="%3."/>
      <w:lvlJc w:val="left"/>
      <w:pPr>
        <w:tabs>
          <w:tab w:val="num" w:pos="2972"/>
        </w:tabs>
        <w:ind w:left="2972" w:hanging="360"/>
      </w:pPr>
    </w:lvl>
    <w:lvl w:ilvl="3" w:tplc="0415000F">
      <w:start w:val="1"/>
      <w:numFmt w:val="decimal"/>
      <w:lvlText w:val="%4."/>
      <w:lvlJc w:val="left"/>
      <w:pPr>
        <w:tabs>
          <w:tab w:val="num" w:pos="3692"/>
        </w:tabs>
        <w:ind w:left="3692" w:hanging="360"/>
      </w:pPr>
    </w:lvl>
    <w:lvl w:ilvl="4" w:tplc="04150019">
      <w:start w:val="1"/>
      <w:numFmt w:val="decimal"/>
      <w:lvlText w:val="%5."/>
      <w:lvlJc w:val="left"/>
      <w:pPr>
        <w:tabs>
          <w:tab w:val="num" w:pos="4412"/>
        </w:tabs>
        <w:ind w:left="4412" w:hanging="360"/>
      </w:pPr>
    </w:lvl>
    <w:lvl w:ilvl="5" w:tplc="0415001B">
      <w:start w:val="1"/>
      <w:numFmt w:val="decimal"/>
      <w:lvlText w:val="%6."/>
      <w:lvlJc w:val="left"/>
      <w:pPr>
        <w:tabs>
          <w:tab w:val="num" w:pos="5132"/>
        </w:tabs>
        <w:ind w:left="5132" w:hanging="360"/>
      </w:pPr>
    </w:lvl>
    <w:lvl w:ilvl="6" w:tplc="0415000F">
      <w:start w:val="1"/>
      <w:numFmt w:val="decimal"/>
      <w:lvlText w:val="%7."/>
      <w:lvlJc w:val="left"/>
      <w:pPr>
        <w:tabs>
          <w:tab w:val="num" w:pos="5852"/>
        </w:tabs>
        <w:ind w:left="5852" w:hanging="360"/>
      </w:pPr>
    </w:lvl>
    <w:lvl w:ilvl="7" w:tplc="04150019">
      <w:start w:val="1"/>
      <w:numFmt w:val="decimal"/>
      <w:lvlText w:val="%8."/>
      <w:lvlJc w:val="left"/>
      <w:pPr>
        <w:tabs>
          <w:tab w:val="num" w:pos="6572"/>
        </w:tabs>
        <w:ind w:left="6572" w:hanging="360"/>
      </w:pPr>
    </w:lvl>
    <w:lvl w:ilvl="8" w:tplc="0415001B">
      <w:start w:val="1"/>
      <w:numFmt w:val="decimal"/>
      <w:lvlText w:val="%9."/>
      <w:lvlJc w:val="left"/>
      <w:pPr>
        <w:tabs>
          <w:tab w:val="num" w:pos="7292"/>
        </w:tabs>
        <w:ind w:left="7292" w:hanging="360"/>
      </w:pPr>
    </w:lvl>
  </w:abstractNum>
  <w:abstractNum w:abstractNumId="35" w15:restartNumberingAfterBreak="0">
    <w:nsid w:val="69727F75"/>
    <w:multiLevelType w:val="hybridMultilevel"/>
    <w:tmpl w:val="1576BD44"/>
    <w:lvl w:ilvl="0" w:tplc="6B9E28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C62864"/>
    <w:multiLevelType w:val="hybridMultilevel"/>
    <w:tmpl w:val="B76AEF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155C0F"/>
    <w:multiLevelType w:val="hybridMultilevel"/>
    <w:tmpl w:val="A64E8434"/>
    <w:lvl w:ilvl="0" w:tplc="D9F088E6">
      <w:start w:val="1"/>
      <w:numFmt w:val="decimal"/>
      <w:lvlText w:val="%1)"/>
      <w:lvlJc w:val="left"/>
      <w:pPr>
        <w:ind w:left="1713" w:hanging="360"/>
      </w:pPr>
      <w:rPr>
        <w:b w:val="0"/>
        <w:bCs/>
      </w:rPr>
    </w:lvl>
    <w:lvl w:ilvl="1" w:tplc="04150017">
      <w:start w:val="1"/>
      <w:numFmt w:val="lowerLetter"/>
      <w:lvlText w:val="%2)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8" w15:restartNumberingAfterBreak="0">
    <w:nsid w:val="7B9D09C8"/>
    <w:multiLevelType w:val="hybridMultilevel"/>
    <w:tmpl w:val="EA34621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C301DED"/>
    <w:multiLevelType w:val="hybridMultilevel"/>
    <w:tmpl w:val="6F86F38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7DF16D76"/>
    <w:multiLevelType w:val="hybridMultilevel"/>
    <w:tmpl w:val="DB02903C"/>
    <w:lvl w:ilvl="0" w:tplc="C9929DE8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E15D67"/>
    <w:multiLevelType w:val="hybridMultilevel"/>
    <w:tmpl w:val="1E145AA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32935101">
    <w:abstractNumId w:val="20"/>
  </w:num>
  <w:num w:numId="2" w16cid:durableId="1540900817">
    <w:abstractNumId w:val="24"/>
  </w:num>
  <w:num w:numId="3" w16cid:durableId="1614552770">
    <w:abstractNumId w:val="33"/>
  </w:num>
  <w:num w:numId="4" w16cid:durableId="761681558">
    <w:abstractNumId w:val="3"/>
  </w:num>
  <w:num w:numId="5" w16cid:durableId="1932156448">
    <w:abstractNumId w:val="34"/>
  </w:num>
  <w:num w:numId="6" w16cid:durableId="765733086">
    <w:abstractNumId w:val="30"/>
  </w:num>
  <w:num w:numId="7" w16cid:durableId="2024814733">
    <w:abstractNumId w:val="23"/>
  </w:num>
  <w:num w:numId="8" w16cid:durableId="1189031718">
    <w:abstractNumId w:val="40"/>
  </w:num>
  <w:num w:numId="9" w16cid:durableId="2018189209">
    <w:abstractNumId w:val="25"/>
  </w:num>
  <w:num w:numId="10" w16cid:durableId="1853186118">
    <w:abstractNumId w:val="0"/>
  </w:num>
  <w:num w:numId="11" w16cid:durableId="635065621">
    <w:abstractNumId w:val="31"/>
  </w:num>
  <w:num w:numId="12" w16cid:durableId="1424033783">
    <w:abstractNumId w:val="5"/>
  </w:num>
  <w:num w:numId="13" w16cid:durableId="1363630125">
    <w:abstractNumId w:val="16"/>
  </w:num>
  <w:num w:numId="14" w16cid:durableId="2060393133">
    <w:abstractNumId w:val="2"/>
  </w:num>
  <w:num w:numId="15" w16cid:durableId="69929051">
    <w:abstractNumId w:val="15"/>
  </w:num>
  <w:num w:numId="16" w16cid:durableId="720129413">
    <w:abstractNumId w:val="11"/>
  </w:num>
  <w:num w:numId="17" w16cid:durableId="1065297748">
    <w:abstractNumId w:val="26"/>
  </w:num>
  <w:num w:numId="18" w16cid:durableId="62677858">
    <w:abstractNumId w:val="22"/>
  </w:num>
  <w:num w:numId="19" w16cid:durableId="2118984368">
    <w:abstractNumId w:val="32"/>
  </w:num>
  <w:num w:numId="20" w16cid:durableId="1944023087">
    <w:abstractNumId w:val="12"/>
  </w:num>
  <w:num w:numId="21" w16cid:durableId="142893056">
    <w:abstractNumId w:val="36"/>
  </w:num>
  <w:num w:numId="22" w16cid:durableId="450367552">
    <w:abstractNumId w:val="17"/>
  </w:num>
  <w:num w:numId="23" w16cid:durableId="495148244">
    <w:abstractNumId w:val="6"/>
  </w:num>
  <w:num w:numId="24" w16cid:durableId="197743967">
    <w:abstractNumId w:val="29"/>
  </w:num>
  <w:num w:numId="25" w16cid:durableId="1611085718">
    <w:abstractNumId w:val="41"/>
  </w:num>
  <w:num w:numId="26" w16cid:durableId="662320339">
    <w:abstractNumId w:val="4"/>
  </w:num>
  <w:num w:numId="27" w16cid:durableId="1263680342">
    <w:abstractNumId w:val="39"/>
  </w:num>
  <w:num w:numId="28" w16cid:durableId="173543738">
    <w:abstractNumId w:val="9"/>
  </w:num>
  <w:num w:numId="29" w16cid:durableId="451948052">
    <w:abstractNumId w:val="38"/>
  </w:num>
  <w:num w:numId="30" w16cid:durableId="1774742469">
    <w:abstractNumId w:val="1"/>
  </w:num>
  <w:num w:numId="31" w16cid:durableId="751008482">
    <w:abstractNumId w:val="21"/>
  </w:num>
  <w:num w:numId="32" w16cid:durableId="223880159">
    <w:abstractNumId w:val="14"/>
  </w:num>
  <w:num w:numId="33" w16cid:durableId="1226992234">
    <w:abstractNumId w:val="27"/>
  </w:num>
  <w:num w:numId="34" w16cid:durableId="1062287252">
    <w:abstractNumId w:val="10"/>
  </w:num>
  <w:num w:numId="35" w16cid:durableId="1972975447">
    <w:abstractNumId w:val="28"/>
  </w:num>
  <w:num w:numId="36" w16cid:durableId="915360737">
    <w:abstractNumId w:val="35"/>
  </w:num>
  <w:num w:numId="37" w16cid:durableId="1066221116">
    <w:abstractNumId w:val="8"/>
  </w:num>
  <w:num w:numId="38" w16cid:durableId="958149825">
    <w:abstractNumId w:val="19"/>
  </w:num>
  <w:num w:numId="39" w16cid:durableId="115609913">
    <w:abstractNumId w:val="13"/>
  </w:num>
  <w:num w:numId="40" w16cid:durableId="1502891500">
    <w:abstractNumId w:val="37"/>
  </w:num>
  <w:num w:numId="41" w16cid:durableId="154534716">
    <w:abstractNumId w:val="18"/>
  </w:num>
  <w:num w:numId="42" w16cid:durableId="13166396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>
      <o:colormru v:ext="edit" colors="#ffce3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881"/>
    <w:rsid w:val="000007DA"/>
    <w:rsid w:val="0001120A"/>
    <w:rsid w:val="00011B3D"/>
    <w:rsid w:val="00011EE3"/>
    <w:rsid w:val="0001379E"/>
    <w:rsid w:val="00017C0E"/>
    <w:rsid w:val="00020A1F"/>
    <w:rsid w:val="00023690"/>
    <w:rsid w:val="00026755"/>
    <w:rsid w:val="00034BC5"/>
    <w:rsid w:val="000363B9"/>
    <w:rsid w:val="00037861"/>
    <w:rsid w:val="0004005C"/>
    <w:rsid w:val="00041C90"/>
    <w:rsid w:val="000434A1"/>
    <w:rsid w:val="00044403"/>
    <w:rsid w:val="00045D9B"/>
    <w:rsid w:val="000467D2"/>
    <w:rsid w:val="00046F3B"/>
    <w:rsid w:val="000475CE"/>
    <w:rsid w:val="00052CDC"/>
    <w:rsid w:val="00056598"/>
    <w:rsid w:val="0005671B"/>
    <w:rsid w:val="000574B9"/>
    <w:rsid w:val="0007023F"/>
    <w:rsid w:val="00070AAF"/>
    <w:rsid w:val="00073199"/>
    <w:rsid w:val="00073CF9"/>
    <w:rsid w:val="000800D6"/>
    <w:rsid w:val="00080E43"/>
    <w:rsid w:val="000826DA"/>
    <w:rsid w:val="000831BF"/>
    <w:rsid w:val="000842BF"/>
    <w:rsid w:val="0008469D"/>
    <w:rsid w:val="00086C41"/>
    <w:rsid w:val="0008727D"/>
    <w:rsid w:val="000906D0"/>
    <w:rsid w:val="00092B56"/>
    <w:rsid w:val="00095238"/>
    <w:rsid w:val="00095A82"/>
    <w:rsid w:val="000A3DEA"/>
    <w:rsid w:val="000A6021"/>
    <w:rsid w:val="000B19A9"/>
    <w:rsid w:val="000B4E56"/>
    <w:rsid w:val="000B5340"/>
    <w:rsid w:val="000B7CE1"/>
    <w:rsid w:val="000C3042"/>
    <w:rsid w:val="000C3BD0"/>
    <w:rsid w:val="000C3F91"/>
    <w:rsid w:val="000C55A4"/>
    <w:rsid w:val="000C593E"/>
    <w:rsid w:val="000D1691"/>
    <w:rsid w:val="000E3E68"/>
    <w:rsid w:val="000E44D5"/>
    <w:rsid w:val="000E54E6"/>
    <w:rsid w:val="000E6316"/>
    <w:rsid w:val="000F02F0"/>
    <w:rsid w:val="000F115F"/>
    <w:rsid w:val="000F23CA"/>
    <w:rsid w:val="000F318B"/>
    <w:rsid w:val="000F3927"/>
    <w:rsid w:val="000F78BC"/>
    <w:rsid w:val="001009F7"/>
    <w:rsid w:val="00101DBF"/>
    <w:rsid w:val="00101F01"/>
    <w:rsid w:val="00106706"/>
    <w:rsid w:val="00106A0E"/>
    <w:rsid w:val="001075BF"/>
    <w:rsid w:val="00110147"/>
    <w:rsid w:val="0011054A"/>
    <w:rsid w:val="001206EF"/>
    <w:rsid w:val="00123890"/>
    <w:rsid w:val="0013699C"/>
    <w:rsid w:val="0013742C"/>
    <w:rsid w:val="00141135"/>
    <w:rsid w:val="00141B19"/>
    <w:rsid w:val="00142BA9"/>
    <w:rsid w:val="001452AB"/>
    <w:rsid w:val="001472F9"/>
    <w:rsid w:val="001506AA"/>
    <w:rsid w:val="00150F08"/>
    <w:rsid w:val="00151A9A"/>
    <w:rsid w:val="00152A20"/>
    <w:rsid w:val="00152ABA"/>
    <w:rsid w:val="00153493"/>
    <w:rsid w:val="00155CA7"/>
    <w:rsid w:val="0016037D"/>
    <w:rsid w:val="001604D3"/>
    <w:rsid w:val="00162ADA"/>
    <w:rsid w:val="0016351A"/>
    <w:rsid w:val="00167122"/>
    <w:rsid w:val="001678DB"/>
    <w:rsid w:val="00182B25"/>
    <w:rsid w:val="00185DF5"/>
    <w:rsid w:val="00186A48"/>
    <w:rsid w:val="00190281"/>
    <w:rsid w:val="00190CB2"/>
    <w:rsid w:val="00192B27"/>
    <w:rsid w:val="00193051"/>
    <w:rsid w:val="00194D8A"/>
    <w:rsid w:val="00194D95"/>
    <w:rsid w:val="001955A5"/>
    <w:rsid w:val="00195AE4"/>
    <w:rsid w:val="0019714A"/>
    <w:rsid w:val="001A679D"/>
    <w:rsid w:val="001A682B"/>
    <w:rsid w:val="001B033F"/>
    <w:rsid w:val="001B5C84"/>
    <w:rsid w:val="001C23D4"/>
    <w:rsid w:val="001C40D6"/>
    <w:rsid w:val="001D18A8"/>
    <w:rsid w:val="001D3C78"/>
    <w:rsid w:val="001D3D10"/>
    <w:rsid w:val="001D46F0"/>
    <w:rsid w:val="001D47AE"/>
    <w:rsid w:val="001D60C3"/>
    <w:rsid w:val="001D63E6"/>
    <w:rsid w:val="001E3479"/>
    <w:rsid w:val="001E40F1"/>
    <w:rsid w:val="001E4DA2"/>
    <w:rsid w:val="001E59B1"/>
    <w:rsid w:val="001F7671"/>
    <w:rsid w:val="00205450"/>
    <w:rsid w:val="0021000B"/>
    <w:rsid w:val="002113E1"/>
    <w:rsid w:val="002127C9"/>
    <w:rsid w:val="00213F76"/>
    <w:rsid w:val="00217938"/>
    <w:rsid w:val="00223732"/>
    <w:rsid w:val="00227202"/>
    <w:rsid w:val="00230522"/>
    <w:rsid w:val="00231F4E"/>
    <w:rsid w:val="002337DA"/>
    <w:rsid w:val="0023561A"/>
    <w:rsid w:val="002357FD"/>
    <w:rsid w:val="00243D65"/>
    <w:rsid w:val="00256CC4"/>
    <w:rsid w:val="00262538"/>
    <w:rsid w:val="002633D1"/>
    <w:rsid w:val="00265E44"/>
    <w:rsid w:val="00266491"/>
    <w:rsid w:val="00274415"/>
    <w:rsid w:val="0027589B"/>
    <w:rsid w:val="00275E8A"/>
    <w:rsid w:val="00276296"/>
    <w:rsid w:val="002763CC"/>
    <w:rsid w:val="00281A61"/>
    <w:rsid w:val="00281EFA"/>
    <w:rsid w:val="00295C9A"/>
    <w:rsid w:val="00297C4D"/>
    <w:rsid w:val="002A2484"/>
    <w:rsid w:val="002A4854"/>
    <w:rsid w:val="002A75FA"/>
    <w:rsid w:val="002A7D20"/>
    <w:rsid w:val="002B2A7E"/>
    <w:rsid w:val="002B4668"/>
    <w:rsid w:val="002B6A19"/>
    <w:rsid w:val="002B77A7"/>
    <w:rsid w:val="002C22E8"/>
    <w:rsid w:val="002D0440"/>
    <w:rsid w:val="002D0B3A"/>
    <w:rsid w:val="002D1AC1"/>
    <w:rsid w:val="002D58B1"/>
    <w:rsid w:val="002D7F70"/>
    <w:rsid w:val="002E6804"/>
    <w:rsid w:val="00300E74"/>
    <w:rsid w:val="00305DC4"/>
    <w:rsid w:val="00310A2F"/>
    <w:rsid w:val="00312390"/>
    <w:rsid w:val="00313A94"/>
    <w:rsid w:val="00317D38"/>
    <w:rsid w:val="00323904"/>
    <w:rsid w:val="003242F1"/>
    <w:rsid w:val="00325068"/>
    <w:rsid w:val="00335BE8"/>
    <w:rsid w:val="003414E0"/>
    <w:rsid w:val="003416B4"/>
    <w:rsid w:val="003444A4"/>
    <w:rsid w:val="0034451A"/>
    <w:rsid w:val="003503DB"/>
    <w:rsid w:val="00352953"/>
    <w:rsid w:val="0035621E"/>
    <w:rsid w:val="00357348"/>
    <w:rsid w:val="003601AA"/>
    <w:rsid w:val="003615B8"/>
    <w:rsid w:val="00362A5F"/>
    <w:rsid w:val="0036416D"/>
    <w:rsid w:val="00365809"/>
    <w:rsid w:val="00372FEE"/>
    <w:rsid w:val="003749C4"/>
    <w:rsid w:val="003750D8"/>
    <w:rsid w:val="00381117"/>
    <w:rsid w:val="00381291"/>
    <w:rsid w:val="00381D58"/>
    <w:rsid w:val="003902F5"/>
    <w:rsid w:val="003918DE"/>
    <w:rsid w:val="00392D4F"/>
    <w:rsid w:val="00392F95"/>
    <w:rsid w:val="0039302A"/>
    <w:rsid w:val="00393C5F"/>
    <w:rsid w:val="003951B3"/>
    <w:rsid w:val="00397333"/>
    <w:rsid w:val="003A02A6"/>
    <w:rsid w:val="003A1697"/>
    <w:rsid w:val="003A26A8"/>
    <w:rsid w:val="003A4B20"/>
    <w:rsid w:val="003B0351"/>
    <w:rsid w:val="003B473C"/>
    <w:rsid w:val="003B72AE"/>
    <w:rsid w:val="003B72F5"/>
    <w:rsid w:val="003C2AC6"/>
    <w:rsid w:val="003C3D06"/>
    <w:rsid w:val="003C44E5"/>
    <w:rsid w:val="003C4B81"/>
    <w:rsid w:val="003D1BD4"/>
    <w:rsid w:val="003D6FAC"/>
    <w:rsid w:val="003E07CA"/>
    <w:rsid w:val="003E1774"/>
    <w:rsid w:val="003E4073"/>
    <w:rsid w:val="003E65B9"/>
    <w:rsid w:val="003F2A8C"/>
    <w:rsid w:val="003F51AA"/>
    <w:rsid w:val="003F55E7"/>
    <w:rsid w:val="003F6677"/>
    <w:rsid w:val="00403DBD"/>
    <w:rsid w:val="00410C22"/>
    <w:rsid w:val="00411562"/>
    <w:rsid w:val="00414E19"/>
    <w:rsid w:val="00416C23"/>
    <w:rsid w:val="00420DA9"/>
    <w:rsid w:val="004215D7"/>
    <w:rsid w:val="004234FE"/>
    <w:rsid w:val="00427C3A"/>
    <w:rsid w:val="0043115F"/>
    <w:rsid w:val="00431679"/>
    <w:rsid w:val="00432828"/>
    <w:rsid w:val="0043307A"/>
    <w:rsid w:val="00433FD6"/>
    <w:rsid w:val="00435162"/>
    <w:rsid w:val="00443784"/>
    <w:rsid w:val="004479B5"/>
    <w:rsid w:val="00453287"/>
    <w:rsid w:val="004535B0"/>
    <w:rsid w:val="0046174A"/>
    <w:rsid w:val="00465B8B"/>
    <w:rsid w:val="00471B14"/>
    <w:rsid w:val="00477022"/>
    <w:rsid w:val="00480E57"/>
    <w:rsid w:val="004854B4"/>
    <w:rsid w:val="00487543"/>
    <w:rsid w:val="00487906"/>
    <w:rsid w:val="004953CE"/>
    <w:rsid w:val="004A2B6E"/>
    <w:rsid w:val="004A72D1"/>
    <w:rsid w:val="004B2FA3"/>
    <w:rsid w:val="004B5194"/>
    <w:rsid w:val="004C7990"/>
    <w:rsid w:val="004D1C0B"/>
    <w:rsid w:val="004E02C7"/>
    <w:rsid w:val="004E209E"/>
    <w:rsid w:val="004E795A"/>
    <w:rsid w:val="004F7A32"/>
    <w:rsid w:val="00501881"/>
    <w:rsid w:val="00505EF8"/>
    <w:rsid w:val="00510773"/>
    <w:rsid w:val="00517B9D"/>
    <w:rsid w:val="00523603"/>
    <w:rsid w:val="00523D1A"/>
    <w:rsid w:val="00523FF8"/>
    <w:rsid w:val="0052793A"/>
    <w:rsid w:val="005302D3"/>
    <w:rsid w:val="005302ED"/>
    <w:rsid w:val="005314E6"/>
    <w:rsid w:val="0053159E"/>
    <w:rsid w:val="00532D91"/>
    <w:rsid w:val="0053557F"/>
    <w:rsid w:val="00535713"/>
    <w:rsid w:val="00536435"/>
    <w:rsid w:val="00546040"/>
    <w:rsid w:val="005638E0"/>
    <w:rsid w:val="00563DF4"/>
    <w:rsid w:val="0056598E"/>
    <w:rsid w:val="00567BFC"/>
    <w:rsid w:val="00571B18"/>
    <w:rsid w:val="00573BAC"/>
    <w:rsid w:val="0058559F"/>
    <w:rsid w:val="005870BF"/>
    <w:rsid w:val="00587175"/>
    <w:rsid w:val="00591296"/>
    <w:rsid w:val="005916F1"/>
    <w:rsid w:val="00594FB0"/>
    <w:rsid w:val="005A0C26"/>
    <w:rsid w:val="005A0D0C"/>
    <w:rsid w:val="005A124E"/>
    <w:rsid w:val="005A1C85"/>
    <w:rsid w:val="005A47F0"/>
    <w:rsid w:val="005B563E"/>
    <w:rsid w:val="005B5897"/>
    <w:rsid w:val="005B7FF1"/>
    <w:rsid w:val="005C48A2"/>
    <w:rsid w:val="005C504B"/>
    <w:rsid w:val="005C7E57"/>
    <w:rsid w:val="005C7F9A"/>
    <w:rsid w:val="005D0884"/>
    <w:rsid w:val="005D13D3"/>
    <w:rsid w:val="005D166E"/>
    <w:rsid w:val="005D304A"/>
    <w:rsid w:val="005D32A0"/>
    <w:rsid w:val="005D659B"/>
    <w:rsid w:val="005D7F9A"/>
    <w:rsid w:val="005E3413"/>
    <w:rsid w:val="005E40FD"/>
    <w:rsid w:val="005E4AEF"/>
    <w:rsid w:val="005E5689"/>
    <w:rsid w:val="00600598"/>
    <w:rsid w:val="00604FB7"/>
    <w:rsid w:val="00611E05"/>
    <w:rsid w:val="00611F02"/>
    <w:rsid w:val="0061580E"/>
    <w:rsid w:val="00615A97"/>
    <w:rsid w:val="00620F8C"/>
    <w:rsid w:val="006253FB"/>
    <w:rsid w:val="0062641C"/>
    <w:rsid w:val="00627AAC"/>
    <w:rsid w:val="00630F98"/>
    <w:rsid w:val="00632620"/>
    <w:rsid w:val="00634D34"/>
    <w:rsid w:val="006354DA"/>
    <w:rsid w:val="00637ABB"/>
    <w:rsid w:val="00641152"/>
    <w:rsid w:val="006430FB"/>
    <w:rsid w:val="00643E95"/>
    <w:rsid w:val="00644097"/>
    <w:rsid w:val="00644352"/>
    <w:rsid w:val="00647642"/>
    <w:rsid w:val="00650ACB"/>
    <w:rsid w:val="0065483C"/>
    <w:rsid w:val="006575FD"/>
    <w:rsid w:val="00667297"/>
    <w:rsid w:val="006721BC"/>
    <w:rsid w:val="0067473D"/>
    <w:rsid w:val="006762B7"/>
    <w:rsid w:val="00680CCD"/>
    <w:rsid w:val="00681DFC"/>
    <w:rsid w:val="00681E36"/>
    <w:rsid w:val="006841BF"/>
    <w:rsid w:val="0068602E"/>
    <w:rsid w:val="006860CA"/>
    <w:rsid w:val="0069162C"/>
    <w:rsid w:val="00693F89"/>
    <w:rsid w:val="00694B3E"/>
    <w:rsid w:val="006A1B73"/>
    <w:rsid w:val="006A4D5E"/>
    <w:rsid w:val="006B071B"/>
    <w:rsid w:val="006B2CE3"/>
    <w:rsid w:val="006B30C1"/>
    <w:rsid w:val="006B4A75"/>
    <w:rsid w:val="006B6E03"/>
    <w:rsid w:val="006C237C"/>
    <w:rsid w:val="006C39A8"/>
    <w:rsid w:val="006C5C6D"/>
    <w:rsid w:val="006C7052"/>
    <w:rsid w:val="006D6272"/>
    <w:rsid w:val="006D791A"/>
    <w:rsid w:val="006E16DA"/>
    <w:rsid w:val="006E2727"/>
    <w:rsid w:val="006E3502"/>
    <w:rsid w:val="006E48A1"/>
    <w:rsid w:val="006E54B1"/>
    <w:rsid w:val="006E6A05"/>
    <w:rsid w:val="006F290C"/>
    <w:rsid w:val="006F3F35"/>
    <w:rsid w:val="006F56D8"/>
    <w:rsid w:val="007009A2"/>
    <w:rsid w:val="00700B95"/>
    <w:rsid w:val="007044A2"/>
    <w:rsid w:val="00706DF6"/>
    <w:rsid w:val="007148DF"/>
    <w:rsid w:val="00721FC1"/>
    <w:rsid w:val="007262F1"/>
    <w:rsid w:val="007302AA"/>
    <w:rsid w:val="00731663"/>
    <w:rsid w:val="00731D03"/>
    <w:rsid w:val="007365D8"/>
    <w:rsid w:val="00742BF6"/>
    <w:rsid w:val="00743A00"/>
    <w:rsid w:val="00745B27"/>
    <w:rsid w:val="007518B5"/>
    <w:rsid w:val="00752197"/>
    <w:rsid w:val="00752952"/>
    <w:rsid w:val="0075752A"/>
    <w:rsid w:val="00757F46"/>
    <w:rsid w:val="0077079C"/>
    <w:rsid w:val="00771700"/>
    <w:rsid w:val="0077666A"/>
    <w:rsid w:val="00780ABF"/>
    <w:rsid w:val="00781E4C"/>
    <w:rsid w:val="0079113E"/>
    <w:rsid w:val="00793D44"/>
    <w:rsid w:val="00796E47"/>
    <w:rsid w:val="007A0D70"/>
    <w:rsid w:val="007A176C"/>
    <w:rsid w:val="007A3BFC"/>
    <w:rsid w:val="007B2604"/>
    <w:rsid w:val="007B2F69"/>
    <w:rsid w:val="007B38BB"/>
    <w:rsid w:val="007B4390"/>
    <w:rsid w:val="007B5706"/>
    <w:rsid w:val="007C17C3"/>
    <w:rsid w:val="007C49CB"/>
    <w:rsid w:val="007E013F"/>
    <w:rsid w:val="007E7B1A"/>
    <w:rsid w:val="007F0432"/>
    <w:rsid w:val="007F47BE"/>
    <w:rsid w:val="007F4C75"/>
    <w:rsid w:val="007F7830"/>
    <w:rsid w:val="0080175E"/>
    <w:rsid w:val="00802007"/>
    <w:rsid w:val="00812AA0"/>
    <w:rsid w:val="00813D87"/>
    <w:rsid w:val="00817490"/>
    <w:rsid w:val="00822584"/>
    <w:rsid w:val="008228CE"/>
    <w:rsid w:val="008236AF"/>
    <w:rsid w:val="00830170"/>
    <w:rsid w:val="00832CEA"/>
    <w:rsid w:val="008353B7"/>
    <w:rsid w:val="0083683C"/>
    <w:rsid w:val="00840132"/>
    <w:rsid w:val="00842170"/>
    <w:rsid w:val="008515F8"/>
    <w:rsid w:val="00851CD5"/>
    <w:rsid w:val="00851D8A"/>
    <w:rsid w:val="008528F0"/>
    <w:rsid w:val="008548A1"/>
    <w:rsid w:val="008563FF"/>
    <w:rsid w:val="008571D1"/>
    <w:rsid w:val="00857A73"/>
    <w:rsid w:val="00857E6D"/>
    <w:rsid w:val="00863BCE"/>
    <w:rsid w:val="00866634"/>
    <w:rsid w:val="00883005"/>
    <w:rsid w:val="00883B33"/>
    <w:rsid w:val="00886593"/>
    <w:rsid w:val="008A25CB"/>
    <w:rsid w:val="008A3377"/>
    <w:rsid w:val="008A3A20"/>
    <w:rsid w:val="008B11E4"/>
    <w:rsid w:val="008B2EEF"/>
    <w:rsid w:val="008B6F1C"/>
    <w:rsid w:val="008C0885"/>
    <w:rsid w:val="008C29F3"/>
    <w:rsid w:val="008C364F"/>
    <w:rsid w:val="008C7EFA"/>
    <w:rsid w:val="008D5364"/>
    <w:rsid w:val="008D74B4"/>
    <w:rsid w:val="008E53A2"/>
    <w:rsid w:val="008E5FBC"/>
    <w:rsid w:val="008E6F41"/>
    <w:rsid w:val="008F0EF3"/>
    <w:rsid w:val="008F1A03"/>
    <w:rsid w:val="008F2B3E"/>
    <w:rsid w:val="008F3783"/>
    <w:rsid w:val="008F3BE3"/>
    <w:rsid w:val="009002AC"/>
    <w:rsid w:val="009018AE"/>
    <w:rsid w:val="00902DEE"/>
    <w:rsid w:val="00905F1E"/>
    <w:rsid w:val="00906F50"/>
    <w:rsid w:val="009073AE"/>
    <w:rsid w:val="009116D6"/>
    <w:rsid w:val="00912837"/>
    <w:rsid w:val="00913146"/>
    <w:rsid w:val="0091765B"/>
    <w:rsid w:val="0091791C"/>
    <w:rsid w:val="00921235"/>
    <w:rsid w:val="00922866"/>
    <w:rsid w:val="009240D9"/>
    <w:rsid w:val="009244C9"/>
    <w:rsid w:val="0092489F"/>
    <w:rsid w:val="00925DCD"/>
    <w:rsid w:val="00926171"/>
    <w:rsid w:val="009267C8"/>
    <w:rsid w:val="00927C4B"/>
    <w:rsid w:val="00932DAD"/>
    <w:rsid w:val="00932F7E"/>
    <w:rsid w:val="009415D6"/>
    <w:rsid w:val="009529C8"/>
    <w:rsid w:val="00955CD5"/>
    <w:rsid w:val="00961743"/>
    <w:rsid w:val="0097065B"/>
    <w:rsid w:val="00972099"/>
    <w:rsid w:val="00974751"/>
    <w:rsid w:val="00975360"/>
    <w:rsid w:val="00975C42"/>
    <w:rsid w:val="00981952"/>
    <w:rsid w:val="009840D7"/>
    <w:rsid w:val="00985B29"/>
    <w:rsid w:val="00992BA6"/>
    <w:rsid w:val="00996C66"/>
    <w:rsid w:val="009A02A9"/>
    <w:rsid w:val="009A0723"/>
    <w:rsid w:val="009A1692"/>
    <w:rsid w:val="009A36BE"/>
    <w:rsid w:val="009A3F07"/>
    <w:rsid w:val="009B107B"/>
    <w:rsid w:val="009B19C3"/>
    <w:rsid w:val="009B4964"/>
    <w:rsid w:val="009B7DAF"/>
    <w:rsid w:val="009C0A6F"/>
    <w:rsid w:val="009C5113"/>
    <w:rsid w:val="009C5E37"/>
    <w:rsid w:val="009C693F"/>
    <w:rsid w:val="009C6DDA"/>
    <w:rsid w:val="009D1EE7"/>
    <w:rsid w:val="009E5887"/>
    <w:rsid w:val="009F0A3F"/>
    <w:rsid w:val="009F2A43"/>
    <w:rsid w:val="009F59A3"/>
    <w:rsid w:val="009F5F11"/>
    <w:rsid w:val="00A044D5"/>
    <w:rsid w:val="00A063B2"/>
    <w:rsid w:val="00A11259"/>
    <w:rsid w:val="00A12AED"/>
    <w:rsid w:val="00A12C8C"/>
    <w:rsid w:val="00A229D6"/>
    <w:rsid w:val="00A30670"/>
    <w:rsid w:val="00A33A26"/>
    <w:rsid w:val="00A369DA"/>
    <w:rsid w:val="00A435AC"/>
    <w:rsid w:val="00A44F50"/>
    <w:rsid w:val="00A55139"/>
    <w:rsid w:val="00A6030E"/>
    <w:rsid w:val="00A61C24"/>
    <w:rsid w:val="00A62126"/>
    <w:rsid w:val="00A63DB8"/>
    <w:rsid w:val="00A6460C"/>
    <w:rsid w:val="00A649CC"/>
    <w:rsid w:val="00A66B7D"/>
    <w:rsid w:val="00A73BDD"/>
    <w:rsid w:val="00A756B3"/>
    <w:rsid w:val="00A76929"/>
    <w:rsid w:val="00A85BC4"/>
    <w:rsid w:val="00A91F19"/>
    <w:rsid w:val="00A94464"/>
    <w:rsid w:val="00A96AE8"/>
    <w:rsid w:val="00AA26DA"/>
    <w:rsid w:val="00AA54F5"/>
    <w:rsid w:val="00AA5565"/>
    <w:rsid w:val="00AA5814"/>
    <w:rsid w:val="00AB332E"/>
    <w:rsid w:val="00AB3A52"/>
    <w:rsid w:val="00AC09AE"/>
    <w:rsid w:val="00AC1102"/>
    <w:rsid w:val="00AC45F8"/>
    <w:rsid w:val="00AD769C"/>
    <w:rsid w:val="00AD7DB2"/>
    <w:rsid w:val="00AE061D"/>
    <w:rsid w:val="00AE1DD6"/>
    <w:rsid w:val="00AE2951"/>
    <w:rsid w:val="00AE7155"/>
    <w:rsid w:val="00AF2737"/>
    <w:rsid w:val="00AF72CF"/>
    <w:rsid w:val="00AF7C74"/>
    <w:rsid w:val="00AF7F2A"/>
    <w:rsid w:val="00B03D1E"/>
    <w:rsid w:val="00B06AE6"/>
    <w:rsid w:val="00B0792B"/>
    <w:rsid w:val="00B13D45"/>
    <w:rsid w:val="00B16173"/>
    <w:rsid w:val="00B161C8"/>
    <w:rsid w:val="00B17E0C"/>
    <w:rsid w:val="00B22346"/>
    <w:rsid w:val="00B34FE2"/>
    <w:rsid w:val="00B357AE"/>
    <w:rsid w:val="00B3609A"/>
    <w:rsid w:val="00B41425"/>
    <w:rsid w:val="00B44BBC"/>
    <w:rsid w:val="00B45426"/>
    <w:rsid w:val="00B524C7"/>
    <w:rsid w:val="00B52F4C"/>
    <w:rsid w:val="00B5424E"/>
    <w:rsid w:val="00B56F13"/>
    <w:rsid w:val="00B57C1A"/>
    <w:rsid w:val="00B6138B"/>
    <w:rsid w:val="00B6139E"/>
    <w:rsid w:val="00B679D1"/>
    <w:rsid w:val="00B70C01"/>
    <w:rsid w:val="00B713D8"/>
    <w:rsid w:val="00B871DC"/>
    <w:rsid w:val="00B87308"/>
    <w:rsid w:val="00BA1F1E"/>
    <w:rsid w:val="00BA3A61"/>
    <w:rsid w:val="00BA4688"/>
    <w:rsid w:val="00BA6B1F"/>
    <w:rsid w:val="00BB15FE"/>
    <w:rsid w:val="00BB516F"/>
    <w:rsid w:val="00BB66BE"/>
    <w:rsid w:val="00BC1ED6"/>
    <w:rsid w:val="00BC41D5"/>
    <w:rsid w:val="00BC5681"/>
    <w:rsid w:val="00BD0B58"/>
    <w:rsid w:val="00BD3033"/>
    <w:rsid w:val="00BD680D"/>
    <w:rsid w:val="00BE0484"/>
    <w:rsid w:val="00BE2E78"/>
    <w:rsid w:val="00BF1735"/>
    <w:rsid w:val="00BF4CAF"/>
    <w:rsid w:val="00C004D1"/>
    <w:rsid w:val="00C0064E"/>
    <w:rsid w:val="00C03C65"/>
    <w:rsid w:val="00C069FD"/>
    <w:rsid w:val="00C06FD1"/>
    <w:rsid w:val="00C10383"/>
    <w:rsid w:val="00C12246"/>
    <w:rsid w:val="00C12AE6"/>
    <w:rsid w:val="00C21C6B"/>
    <w:rsid w:val="00C24048"/>
    <w:rsid w:val="00C24EA0"/>
    <w:rsid w:val="00C27A6D"/>
    <w:rsid w:val="00C32A29"/>
    <w:rsid w:val="00C40D36"/>
    <w:rsid w:val="00C432F0"/>
    <w:rsid w:val="00C473AC"/>
    <w:rsid w:val="00C603D8"/>
    <w:rsid w:val="00C61536"/>
    <w:rsid w:val="00C6347C"/>
    <w:rsid w:val="00C63A52"/>
    <w:rsid w:val="00C67F4D"/>
    <w:rsid w:val="00C76555"/>
    <w:rsid w:val="00C80269"/>
    <w:rsid w:val="00C86132"/>
    <w:rsid w:val="00C90268"/>
    <w:rsid w:val="00C907AC"/>
    <w:rsid w:val="00C90EE6"/>
    <w:rsid w:val="00C93C9E"/>
    <w:rsid w:val="00C96CED"/>
    <w:rsid w:val="00C9779B"/>
    <w:rsid w:val="00CA1334"/>
    <w:rsid w:val="00CA38F3"/>
    <w:rsid w:val="00CA7738"/>
    <w:rsid w:val="00CB10CF"/>
    <w:rsid w:val="00CB221D"/>
    <w:rsid w:val="00CB430A"/>
    <w:rsid w:val="00CB4A7A"/>
    <w:rsid w:val="00CB68D3"/>
    <w:rsid w:val="00CC51DB"/>
    <w:rsid w:val="00CD06F7"/>
    <w:rsid w:val="00CD11B8"/>
    <w:rsid w:val="00CD17AA"/>
    <w:rsid w:val="00CD20A6"/>
    <w:rsid w:val="00CD2BB5"/>
    <w:rsid w:val="00CD2FBE"/>
    <w:rsid w:val="00CD3C15"/>
    <w:rsid w:val="00CE434B"/>
    <w:rsid w:val="00CF0804"/>
    <w:rsid w:val="00CF3FC4"/>
    <w:rsid w:val="00CF4771"/>
    <w:rsid w:val="00CF7FC8"/>
    <w:rsid w:val="00D1004A"/>
    <w:rsid w:val="00D209B3"/>
    <w:rsid w:val="00D241D6"/>
    <w:rsid w:val="00D331F9"/>
    <w:rsid w:val="00D34198"/>
    <w:rsid w:val="00D34477"/>
    <w:rsid w:val="00D35EC2"/>
    <w:rsid w:val="00D36AB4"/>
    <w:rsid w:val="00D40DA3"/>
    <w:rsid w:val="00D450F4"/>
    <w:rsid w:val="00D45AAB"/>
    <w:rsid w:val="00D52ACA"/>
    <w:rsid w:val="00D52C7F"/>
    <w:rsid w:val="00D6023E"/>
    <w:rsid w:val="00D65168"/>
    <w:rsid w:val="00D70F2F"/>
    <w:rsid w:val="00D742B2"/>
    <w:rsid w:val="00D7457D"/>
    <w:rsid w:val="00D75F37"/>
    <w:rsid w:val="00D91590"/>
    <w:rsid w:val="00D922E1"/>
    <w:rsid w:val="00D92ED6"/>
    <w:rsid w:val="00D92F37"/>
    <w:rsid w:val="00D942BA"/>
    <w:rsid w:val="00DA07BC"/>
    <w:rsid w:val="00DA3D1D"/>
    <w:rsid w:val="00DA6384"/>
    <w:rsid w:val="00DB2F6F"/>
    <w:rsid w:val="00DB37DC"/>
    <w:rsid w:val="00DB5B7E"/>
    <w:rsid w:val="00DB7C2A"/>
    <w:rsid w:val="00DC4AEC"/>
    <w:rsid w:val="00DC548B"/>
    <w:rsid w:val="00DC608B"/>
    <w:rsid w:val="00DC7228"/>
    <w:rsid w:val="00DC726C"/>
    <w:rsid w:val="00DD6316"/>
    <w:rsid w:val="00DD7628"/>
    <w:rsid w:val="00DD7B25"/>
    <w:rsid w:val="00DE4667"/>
    <w:rsid w:val="00E00730"/>
    <w:rsid w:val="00E04473"/>
    <w:rsid w:val="00E053E0"/>
    <w:rsid w:val="00E05C7C"/>
    <w:rsid w:val="00E05FD1"/>
    <w:rsid w:val="00E06D8A"/>
    <w:rsid w:val="00E0719E"/>
    <w:rsid w:val="00E16AA4"/>
    <w:rsid w:val="00E22D5B"/>
    <w:rsid w:val="00E32E93"/>
    <w:rsid w:val="00E362E5"/>
    <w:rsid w:val="00E40972"/>
    <w:rsid w:val="00E5086D"/>
    <w:rsid w:val="00E50E56"/>
    <w:rsid w:val="00E54001"/>
    <w:rsid w:val="00E55116"/>
    <w:rsid w:val="00E55DFA"/>
    <w:rsid w:val="00E56F4B"/>
    <w:rsid w:val="00E60A0D"/>
    <w:rsid w:val="00E66DF7"/>
    <w:rsid w:val="00E6793F"/>
    <w:rsid w:val="00E761C4"/>
    <w:rsid w:val="00E86FA0"/>
    <w:rsid w:val="00E87758"/>
    <w:rsid w:val="00EB27CF"/>
    <w:rsid w:val="00EB4FEF"/>
    <w:rsid w:val="00EB6690"/>
    <w:rsid w:val="00EC0591"/>
    <w:rsid w:val="00EC4610"/>
    <w:rsid w:val="00EC77B5"/>
    <w:rsid w:val="00ED2B32"/>
    <w:rsid w:val="00EE24B2"/>
    <w:rsid w:val="00EE55C0"/>
    <w:rsid w:val="00EF2CBE"/>
    <w:rsid w:val="00F006A8"/>
    <w:rsid w:val="00F00D6F"/>
    <w:rsid w:val="00F04666"/>
    <w:rsid w:val="00F04750"/>
    <w:rsid w:val="00F055A1"/>
    <w:rsid w:val="00F06009"/>
    <w:rsid w:val="00F07411"/>
    <w:rsid w:val="00F10C11"/>
    <w:rsid w:val="00F11511"/>
    <w:rsid w:val="00F12A45"/>
    <w:rsid w:val="00F12FC6"/>
    <w:rsid w:val="00F200EB"/>
    <w:rsid w:val="00F20DF7"/>
    <w:rsid w:val="00F3299A"/>
    <w:rsid w:val="00F36880"/>
    <w:rsid w:val="00F428E7"/>
    <w:rsid w:val="00F4646A"/>
    <w:rsid w:val="00F46EC2"/>
    <w:rsid w:val="00F506B7"/>
    <w:rsid w:val="00F548F8"/>
    <w:rsid w:val="00F54A4C"/>
    <w:rsid w:val="00F55BAC"/>
    <w:rsid w:val="00F57B49"/>
    <w:rsid w:val="00F6126A"/>
    <w:rsid w:val="00F70A14"/>
    <w:rsid w:val="00F711CF"/>
    <w:rsid w:val="00F72CCD"/>
    <w:rsid w:val="00F73161"/>
    <w:rsid w:val="00F77B01"/>
    <w:rsid w:val="00F9796A"/>
    <w:rsid w:val="00FA193A"/>
    <w:rsid w:val="00FA3DB0"/>
    <w:rsid w:val="00FA47FB"/>
    <w:rsid w:val="00FA5585"/>
    <w:rsid w:val="00FA6B07"/>
    <w:rsid w:val="00FA77B0"/>
    <w:rsid w:val="00FB0778"/>
    <w:rsid w:val="00FB185F"/>
    <w:rsid w:val="00FB61E5"/>
    <w:rsid w:val="00FC0480"/>
    <w:rsid w:val="00FC2D4F"/>
    <w:rsid w:val="00FC75FB"/>
    <w:rsid w:val="00FC7D0C"/>
    <w:rsid w:val="00FD0942"/>
    <w:rsid w:val="00FD4402"/>
    <w:rsid w:val="00FD702C"/>
    <w:rsid w:val="00FE12EF"/>
    <w:rsid w:val="00FE348B"/>
    <w:rsid w:val="00FF042C"/>
    <w:rsid w:val="00FF1AE5"/>
    <w:rsid w:val="00FF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fce33"/>
    </o:shapedefaults>
    <o:shapelayout v:ext="edit">
      <o:idmap v:ext="edit" data="2"/>
    </o:shapelayout>
  </w:shapeDefaults>
  <w:decimalSymbol w:val=","/>
  <w:listSeparator w:val=";"/>
  <w14:docId w14:val="7150CC63"/>
  <w15:chartTrackingRefBased/>
  <w15:docId w15:val="{3D570E70-F207-4023-80FB-951A4983A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01881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Style15">
    <w:name w:val="Style15"/>
    <w:basedOn w:val="Normalny"/>
    <w:rsid w:val="00501881"/>
  </w:style>
  <w:style w:type="paragraph" w:customStyle="1" w:styleId="Style16">
    <w:name w:val="Style16"/>
    <w:basedOn w:val="Normalny"/>
    <w:rsid w:val="00501881"/>
  </w:style>
  <w:style w:type="paragraph" w:customStyle="1" w:styleId="Style19">
    <w:name w:val="Style19"/>
    <w:basedOn w:val="Normalny"/>
    <w:rsid w:val="00501881"/>
    <w:pPr>
      <w:spacing w:line="274" w:lineRule="exact"/>
      <w:ind w:hanging="670"/>
    </w:pPr>
  </w:style>
  <w:style w:type="paragraph" w:customStyle="1" w:styleId="Style23">
    <w:name w:val="Style23"/>
    <w:basedOn w:val="Normalny"/>
    <w:uiPriority w:val="99"/>
    <w:rsid w:val="00501881"/>
    <w:pPr>
      <w:spacing w:line="288" w:lineRule="exact"/>
      <w:ind w:hanging="230"/>
    </w:pPr>
  </w:style>
  <w:style w:type="character" w:customStyle="1" w:styleId="FontStyle34">
    <w:name w:val="Font Style34"/>
    <w:uiPriority w:val="99"/>
    <w:rsid w:val="00501881"/>
    <w:rPr>
      <w:rFonts w:ascii="Times New Roman" w:hAnsi="Times New Roman" w:cs="Times New Roman"/>
      <w:sz w:val="20"/>
      <w:szCs w:val="20"/>
    </w:rPr>
  </w:style>
  <w:style w:type="character" w:customStyle="1" w:styleId="FontStyle43">
    <w:name w:val="Font Style43"/>
    <w:uiPriority w:val="99"/>
    <w:rsid w:val="00501881"/>
    <w:rPr>
      <w:rFonts w:ascii="Times New Roman" w:hAnsi="Times New Roman"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50188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501881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432828"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rsid w:val="00C12AE6"/>
    <w:pPr>
      <w:widowControl/>
      <w:autoSpaceDE/>
      <w:autoSpaceDN/>
      <w:adjustRightInd/>
      <w:jc w:val="center"/>
    </w:pPr>
    <w:rPr>
      <w:b/>
      <w:bCs/>
      <w:sz w:val="20"/>
      <w:szCs w:val="20"/>
    </w:rPr>
  </w:style>
  <w:style w:type="table" w:styleId="Tabela-Siatka">
    <w:name w:val="Table Grid"/>
    <w:basedOn w:val="Standardowy"/>
    <w:rsid w:val="00C12AE6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semiHidden/>
    <w:rsid w:val="00594FB0"/>
    <w:rPr>
      <w:sz w:val="20"/>
      <w:szCs w:val="20"/>
    </w:rPr>
  </w:style>
  <w:style w:type="character" w:styleId="Odwoanieprzypisudolnego">
    <w:name w:val="footnote reference"/>
    <w:semiHidden/>
    <w:rsid w:val="00594FB0"/>
    <w:rPr>
      <w:vertAlign w:val="superscript"/>
    </w:rPr>
  </w:style>
  <w:style w:type="character" w:customStyle="1" w:styleId="FontStyle38">
    <w:name w:val="Font Style38"/>
    <w:rsid w:val="00906F50"/>
    <w:rPr>
      <w:rFonts w:ascii="Times New Roman" w:hAnsi="Times New Roman" w:cs="Times New Roman"/>
      <w:sz w:val="20"/>
      <w:szCs w:val="20"/>
    </w:rPr>
  </w:style>
  <w:style w:type="character" w:styleId="Odwoaniedokomentarza">
    <w:name w:val="annotation reference"/>
    <w:rsid w:val="00D92F3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92F37"/>
    <w:rPr>
      <w:rFonts w:ascii="Microsoft Sans Serif" w:hAnsi="Microsoft Sans Serif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rsid w:val="00D92F37"/>
    <w:rPr>
      <w:rFonts w:ascii="Microsoft Sans Serif" w:hAnsi="Microsoft Sans Serif"/>
    </w:rPr>
  </w:style>
  <w:style w:type="paragraph" w:styleId="Akapitzlist">
    <w:name w:val="List Paragraph"/>
    <w:aliases w:val="sw tekst,L1,Numerowanie,List Paragraph,Akapit z listą BS,normalny tekst,lp1,Preambuła,Tytuły,Alpha list,Akapit z listą1,ISCG Numerowanie,Obiekt,List Paragraph1,BulletC,Wyliczanie,Akapit z listą3,Akapit z listą31,maz_wyliczenie,l"/>
    <w:basedOn w:val="Normalny"/>
    <w:link w:val="AkapitzlistZnak"/>
    <w:qFormat/>
    <w:rsid w:val="00D92F37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rsid w:val="006D6272"/>
    <w:rPr>
      <w:b/>
      <w:bCs/>
    </w:rPr>
  </w:style>
  <w:style w:type="character" w:customStyle="1" w:styleId="TematkomentarzaZnak">
    <w:name w:val="Temat komentarza Znak"/>
    <w:link w:val="Tematkomentarza"/>
    <w:rsid w:val="006D6272"/>
    <w:rPr>
      <w:rFonts w:ascii="Microsoft Sans Serif" w:hAnsi="Microsoft Sans Serif"/>
      <w:b/>
      <w:bCs/>
    </w:rPr>
  </w:style>
  <w:style w:type="paragraph" w:customStyle="1" w:styleId="Style6">
    <w:name w:val="Style6"/>
    <w:basedOn w:val="Normalny"/>
    <w:rsid w:val="00281A61"/>
    <w:pPr>
      <w:spacing w:line="252" w:lineRule="exact"/>
      <w:jc w:val="both"/>
    </w:pPr>
    <w:rPr>
      <w:rFonts w:ascii="Microsoft Sans Serif" w:hAnsi="Microsoft Sans Serif"/>
    </w:rPr>
  </w:style>
  <w:style w:type="paragraph" w:customStyle="1" w:styleId="Style4">
    <w:name w:val="Style4"/>
    <w:basedOn w:val="Normalny"/>
    <w:uiPriority w:val="99"/>
    <w:rsid w:val="00EE55C0"/>
    <w:pPr>
      <w:spacing w:line="252" w:lineRule="exact"/>
      <w:ind w:hanging="317"/>
      <w:jc w:val="both"/>
    </w:pPr>
  </w:style>
  <w:style w:type="character" w:customStyle="1" w:styleId="StopkaZnak">
    <w:name w:val="Stopka Znak"/>
    <w:link w:val="Stopka"/>
    <w:uiPriority w:val="99"/>
    <w:rsid w:val="00D6023E"/>
    <w:rPr>
      <w:sz w:val="24"/>
      <w:szCs w:val="24"/>
    </w:rPr>
  </w:style>
  <w:style w:type="paragraph" w:customStyle="1" w:styleId="Tretekstu">
    <w:name w:val="Treść tekstu"/>
    <w:basedOn w:val="Normalny"/>
    <w:qFormat/>
    <w:rsid w:val="00B56F13"/>
    <w:pPr>
      <w:widowControl/>
      <w:suppressAutoHyphens/>
      <w:autoSpaceDE/>
      <w:autoSpaceDN/>
      <w:adjustRightInd/>
      <w:spacing w:after="120"/>
      <w:jc w:val="both"/>
    </w:pPr>
    <w:rPr>
      <w:lang w:eastAsia="ar-SA"/>
    </w:rPr>
  </w:style>
  <w:style w:type="character" w:customStyle="1" w:styleId="cpvdrzewo5">
    <w:name w:val="cpv_drzewo_5"/>
    <w:rsid w:val="00A12AED"/>
  </w:style>
  <w:style w:type="character" w:customStyle="1" w:styleId="NagwekZnak">
    <w:name w:val="Nagłówek Znak"/>
    <w:link w:val="Nagwek"/>
    <w:uiPriority w:val="99"/>
    <w:rsid w:val="004B5194"/>
    <w:rPr>
      <w:sz w:val="24"/>
      <w:szCs w:val="24"/>
    </w:rPr>
  </w:style>
  <w:style w:type="paragraph" w:styleId="Poprawka">
    <w:name w:val="Revision"/>
    <w:hidden/>
    <w:uiPriority w:val="99"/>
    <w:semiHidden/>
    <w:rsid w:val="00FF3059"/>
    <w:rPr>
      <w:sz w:val="24"/>
      <w:szCs w:val="24"/>
    </w:rPr>
  </w:style>
  <w:style w:type="character" w:customStyle="1" w:styleId="AkapitzlistZnak">
    <w:name w:val="Akapit z listą Znak"/>
    <w:aliases w:val="sw tekst Znak,L1 Znak,Numerowanie Znak,List Paragraph Znak,Akapit z listą BS Znak,normalny tekst Znak,lp1 Znak,Preambuła Znak,Tytuły Znak,Alpha list Znak,Akapit z listą1 Znak,ISCG Numerowanie Znak,Obiekt Znak,List Paragraph1 Znak"/>
    <w:link w:val="Akapitzlist"/>
    <w:qFormat/>
    <w:rsid w:val="009529C8"/>
    <w:rPr>
      <w:sz w:val="24"/>
      <w:szCs w:val="24"/>
    </w:rPr>
  </w:style>
  <w:style w:type="paragraph" w:customStyle="1" w:styleId="Default">
    <w:name w:val="Default"/>
    <w:rsid w:val="00842170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6519D2-9A98-4CCE-A725-36C944AAC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721</Words>
  <Characters>4329</Characters>
  <Application>Microsoft Office Word</Application>
  <DocSecurity>0</DocSecurity>
  <Lines>36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ZESTAWIANIE  OFERT</vt:lpstr>
      <vt:lpstr>ZESTAWIANIE  OFERT</vt:lpstr>
    </vt:vector>
  </TitlesOfParts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ZESTAWIANIE  OFERT</dc:title>
  <dc:subject/>
  <dc:creator>kulesza</dc:creator>
  <cp:keywords/>
  <cp:lastModifiedBy>Agnieszka Kossakowska</cp:lastModifiedBy>
  <cp:revision>2</cp:revision>
  <cp:lastPrinted>2017-12-21T07:13:00Z</cp:lastPrinted>
  <dcterms:created xsi:type="dcterms:W3CDTF">2026-09-04T11:27:00Z</dcterms:created>
  <dcterms:modified xsi:type="dcterms:W3CDTF">2026-09-04T11:27:00Z</dcterms:modified>
</cp:coreProperties>
</file>